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2FE0" w:rsidRDefault="00846CC6">
      <w:pPr>
        <w:spacing w:after="0"/>
        <w:rPr>
          <w:rFonts w:ascii="Arial" w:eastAsia="Arial" w:hAnsi="Arial" w:cs="Arial"/>
          <w:sz w:val="24"/>
        </w:rPr>
      </w:pPr>
      <w:r>
        <w:rPr>
          <w:noProof/>
        </w:rPr>
        <mc:AlternateContent>
          <mc:Choice Requires="wps">
            <w:drawing>
              <wp:inline distT="0" distB="0" distL="0" distR="0">
                <wp:extent cx="6885432" cy="9180576"/>
                <wp:effectExtent l="0" t="0" r="0" b="0"/>
                <wp:docPr id="1" name="Rectangle 1"/>
                <wp:cNvGraphicFramePr/>
                <a:graphic xmlns:a="http://schemas.openxmlformats.org/drawingml/2006/main">
                  <a:graphicData uri="http://schemas.microsoft.com/office/word/2010/wordprocessingShape">
                    <wps:wsp>
                      <wps:cNvSpPr/>
                      <wps:spPr bwMode="auto">
                        <a:xfrm>
                          <a:off x="0" y="0"/>
                          <a:ext cx="6885432" cy="9180576"/>
                        </a:xfrm>
                        <a:prstGeom prst="rect">
                          <a:avLst/>
                        </a:prstGeom>
                        <a:noFill/>
                        <a:ln w="9525">
                          <a:solidFill>
                            <a:srgbClr val="000000"/>
                          </a:solidFill>
                          <a:miter lim="800000"/>
                          <a:headEnd/>
                          <a:tailEnd/>
                        </a:ln>
                      </wps:spPr>
                      <wps:txbx>
                        <w:txbxContent>
                          <w:p w:rsidR="00CC2FE0" w:rsidRDefault="00CC2FE0">
                            <w:pPr>
                              <w:pBdr>
                                <w:top w:val="single" w:sz="4" w:space="1" w:color="000000"/>
                                <w:left w:val="single" w:sz="4" w:space="4" w:color="000000"/>
                                <w:bottom w:val="single" w:sz="4" w:space="1" w:color="000000"/>
                                <w:right w:val="single" w:sz="4" w:space="4" w:color="000000"/>
                              </w:pBdr>
                              <w:shd w:val="clear" w:color="auto" w:fill="00CCFF"/>
                              <w:jc w:val="center"/>
                              <w:rPr>
                                <w:rFonts w:ascii="Tw Cen MT Condensed Extra Bold" w:eastAsia="Tw Cen MT Condensed Extra Bold" w:hAnsi="Tw Cen MT Condensed Extra Bold" w:cs="Tw Cen MT Condensed Extra Bold"/>
                                <w:sz w:val="56"/>
                              </w:rPr>
                            </w:pPr>
                          </w:p>
                          <w:p w:rsidR="00CC2FE0" w:rsidRDefault="00CC2FE0">
                            <w:pPr>
                              <w:pBdr>
                                <w:top w:val="single" w:sz="4" w:space="1" w:color="000000"/>
                                <w:left w:val="single" w:sz="4" w:space="4" w:color="000000"/>
                                <w:bottom w:val="single" w:sz="4" w:space="1" w:color="000000"/>
                                <w:right w:val="single" w:sz="4" w:space="4" w:color="000000"/>
                              </w:pBdr>
                              <w:shd w:val="clear" w:color="auto" w:fill="00CCFF"/>
                              <w:jc w:val="center"/>
                              <w:rPr>
                                <w:rFonts w:ascii="Tw Cen MT Condensed Extra Bold" w:eastAsia="Tw Cen MT Condensed Extra Bold" w:hAnsi="Tw Cen MT Condensed Extra Bold" w:cs="Tw Cen MT Condensed Extra Bold"/>
                                <w:sz w:val="56"/>
                              </w:rPr>
                            </w:pPr>
                          </w:p>
                          <w:p w:rsidR="00CC2FE0" w:rsidRDefault="00846CC6">
                            <w:pPr>
                              <w:pBdr>
                                <w:top w:val="single" w:sz="4" w:space="1" w:color="000000"/>
                                <w:left w:val="single" w:sz="4" w:space="4" w:color="000000"/>
                                <w:bottom w:val="single" w:sz="4" w:space="1" w:color="000000"/>
                                <w:right w:val="single" w:sz="4" w:space="4" w:color="000000"/>
                              </w:pBdr>
                              <w:shd w:val="clear" w:color="auto" w:fill="00CCFF"/>
                              <w:jc w:val="center"/>
                              <w:rPr>
                                <w:rFonts w:ascii="Tw Cen MT Condensed Extra Bold" w:eastAsia="Tw Cen MT Condensed Extra Bold" w:hAnsi="Tw Cen MT Condensed Extra Bold" w:cs="Tw Cen MT Condensed Extra Bold"/>
                                <w:sz w:val="56"/>
                              </w:rPr>
                            </w:pPr>
                            <w:r>
                              <w:rPr>
                                <w:rFonts w:ascii="Tw Cen MT Condensed Extra Bold" w:eastAsia="Tw Cen MT Condensed Extra Bold" w:hAnsi="Tw Cen MT Condensed Extra Bold" w:cs="Tw Cen MT Condensed Extra Bold"/>
                                <w:sz w:val="56"/>
                              </w:rPr>
                              <w:t xml:space="preserve">Air Quality Sensor </w:t>
                            </w:r>
                            <w:r w:rsidR="00016CE6">
                              <w:rPr>
                                <w:rFonts w:ascii="Tw Cen MT Condensed Extra Bold" w:eastAsia="Tw Cen MT Condensed Extra Bold" w:hAnsi="Tw Cen MT Condensed Extra Bold" w:cs="Tw Cen MT Condensed Extra Bold"/>
                                <w:sz w:val="56"/>
                              </w:rPr>
                              <w:t>for</w:t>
                            </w:r>
                            <w:r>
                              <w:rPr>
                                <w:rFonts w:ascii="Tw Cen MT Condensed Extra Bold" w:eastAsia="Tw Cen MT Condensed Extra Bold" w:hAnsi="Tw Cen MT Condensed Extra Bold" w:cs="Tw Cen MT Condensed Extra Bold"/>
                                <w:sz w:val="56"/>
                              </w:rPr>
                              <w:t xml:space="preserve"> Asthma</w:t>
                            </w:r>
                          </w:p>
                          <w:p w:rsidR="00CC2FE0" w:rsidRDefault="00CC2FE0">
                            <w:pPr>
                              <w:pBdr>
                                <w:top w:val="single" w:sz="4" w:space="1" w:color="000000"/>
                                <w:left w:val="single" w:sz="4" w:space="4" w:color="000000"/>
                                <w:bottom w:val="single" w:sz="4" w:space="1" w:color="000000"/>
                                <w:right w:val="single" w:sz="4" w:space="4" w:color="000000"/>
                              </w:pBdr>
                              <w:shd w:val="clear" w:color="auto" w:fill="00CCFF"/>
                              <w:rPr>
                                <w:rFonts w:ascii="Tw Cen MT Condensed Extra Bold" w:eastAsia="Tw Cen MT Condensed Extra Bold" w:hAnsi="Tw Cen MT Condensed Extra Bold" w:cs="Tw Cen MT Condensed Extra Bold"/>
                                <w:sz w:val="44"/>
                              </w:rPr>
                            </w:pPr>
                          </w:p>
                          <w:p w:rsidR="00CC2FE0" w:rsidRDefault="00CC2FE0">
                            <w:pPr>
                              <w:pBdr>
                                <w:top w:val="single" w:sz="4" w:space="1" w:color="000000"/>
                                <w:left w:val="single" w:sz="4" w:space="4" w:color="000000"/>
                                <w:bottom w:val="single" w:sz="4" w:space="1" w:color="000000"/>
                                <w:right w:val="single" w:sz="4" w:space="4" w:color="000000"/>
                              </w:pBdr>
                              <w:shd w:val="clear" w:color="auto" w:fill="00CCFF"/>
                              <w:jc w:val="center"/>
                              <w:rPr>
                                <w:rFonts w:ascii="Tw Cen MT Condensed Extra Bold" w:eastAsia="Tw Cen MT Condensed Extra Bold" w:hAnsi="Tw Cen MT Condensed Extra Bold" w:cs="Tw Cen MT Condensed Extra Bold"/>
                                <w:sz w:val="44"/>
                              </w:rPr>
                            </w:pPr>
                          </w:p>
                          <w:p w:rsidR="00CC2FE0" w:rsidRDefault="00CC2FE0">
                            <w:pPr>
                              <w:pBdr>
                                <w:top w:val="single" w:sz="4" w:space="1" w:color="000000"/>
                                <w:left w:val="single" w:sz="4" w:space="4" w:color="000000"/>
                                <w:bottom w:val="single" w:sz="4" w:space="1" w:color="000000"/>
                                <w:right w:val="single" w:sz="4" w:space="4" w:color="000000"/>
                              </w:pBdr>
                              <w:shd w:val="clear" w:color="auto" w:fill="00CCFF"/>
                              <w:jc w:val="center"/>
                              <w:rPr>
                                <w:rFonts w:ascii="Tw Cen MT Condensed Extra Bold" w:eastAsia="Tw Cen MT Condensed Extra Bold" w:hAnsi="Tw Cen MT Condensed Extra Bold" w:cs="Tw Cen MT Condensed Extra Bold"/>
                                <w:sz w:val="44"/>
                              </w:rPr>
                            </w:pPr>
                          </w:p>
                          <w:p w:rsidR="00CC2FE0" w:rsidRDefault="00CC2FE0">
                            <w:pPr>
                              <w:pBdr>
                                <w:top w:val="single" w:sz="4" w:space="1" w:color="000000"/>
                                <w:left w:val="single" w:sz="4" w:space="4" w:color="000000"/>
                                <w:bottom w:val="single" w:sz="4" w:space="1" w:color="000000"/>
                                <w:right w:val="single" w:sz="4" w:space="4" w:color="000000"/>
                              </w:pBdr>
                              <w:shd w:val="clear" w:color="auto" w:fill="00CCFF"/>
                              <w:jc w:val="center"/>
                              <w:rPr>
                                <w:rFonts w:ascii="Tw Cen MT Condensed Extra Bold" w:eastAsia="Tw Cen MT Condensed Extra Bold" w:hAnsi="Tw Cen MT Condensed Extra Bold" w:cs="Tw Cen MT Condensed Extra Bold"/>
                                <w:sz w:val="44"/>
                              </w:rPr>
                            </w:pPr>
                          </w:p>
                          <w:p w:rsidR="00CC2FE0" w:rsidRDefault="00846CC6">
                            <w:pPr>
                              <w:pBdr>
                                <w:top w:val="single" w:sz="4" w:space="1" w:color="000000"/>
                                <w:left w:val="single" w:sz="4" w:space="4" w:color="000000"/>
                                <w:bottom w:val="single" w:sz="4" w:space="1" w:color="000000"/>
                                <w:right w:val="single" w:sz="4" w:space="4" w:color="000000"/>
                              </w:pBdr>
                              <w:shd w:val="clear" w:color="auto" w:fill="00CCFF"/>
                              <w:spacing w:after="0"/>
                              <w:jc w:val="center"/>
                              <w:rPr>
                                <w:rFonts w:ascii="Tw Cen MT Condensed Extra Bold" w:eastAsia="Tw Cen MT Condensed Extra Bold" w:hAnsi="Tw Cen MT Condensed Extra Bold" w:cs="Tw Cen MT Condensed Extra Bold"/>
                                <w:sz w:val="32"/>
                              </w:rPr>
                            </w:pPr>
                            <w:r>
                              <w:rPr>
                                <w:rFonts w:ascii="Tw Cen MT Condensed Extra Bold" w:eastAsia="Tw Cen MT Condensed Extra Bold" w:hAnsi="Tw Cen MT Condensed Extra Bold" w:cs="Tw Cen MT Condensed Extra Bold"/>
                                <w:sz w:val="32"/>
                              </w:rPr>
                              <w:t>Phase TWO:</w:t>
                            </w:r>
                          </w:p>
                          <w:p w:rsidR="00CC2FE0" w:rsidRDefault="00846CC6">
                            <w:pPr>
                              <w:pBdr>
                                <w:top w:val="single" w:sz="4" w:space="1" w:color="000000"/>
                                <w:left w:val="single" w:sz="4" w:space="4" w:color="000000"/>
                                <w:bottom w:val="single" w:sz="4" w:space="1" w:color="000000"/>
                                <w:right w:val="single" w:sz="4" w:space="4" w:color="000000"/>
                              </w:pBdr>
                              <w:shd w:val="clear" w:color="auto" w:fill="00CCFF"/>
                              <w:spacing w:after="0"/>
                              <w:jc w:val="center"/>
                              <w:rPr>
                                <w:rFonts w:ascii="Tw Cen MT Condensed Extra Bold" w:eastAsia="Tw Cen MT Condensed Extra Bold" w:hAnsi="Tw Cen MT Condensed Extra Bold" w:cs="Tw Cen MT Condensed Extra Bold"/>
                                <w:sz w:val="32"/>
                              </w:rPr>
                            </w:pPr>
                            <w:r>
                              <w:rPr>
                                <w:rFonts w:ascii="Tw Cen MT Condensed Extra Bold" w:eastAsia="Tw Cen MT Condensed Extra Bold" w:hAnsi="Tw Cen MT Condensed Extra Bold" w:cs="Tw Cen MT Condensed Extra Bold"/>
                                <w:sz w:val="32"/>
                              </w:rPr>
                              <w:t>22 October 2013</w:t>
                            </w:r>
                          </w:p>
                          <w:p w:rsidR="00CC2FE0" w:rsidRDefault="00CC2FE0">
                            <w:pPr>
                              <w:pBdr>
                                <w:top w:val="single" w:sz="4" w:space="1" w:color="000000"/>
                                <w:left w:val="single" w:sz="4" w:space="4" w:color="000000"/>
                                <w:bottom w:val="single" w:sz="4" w:space="1" w:color="000000"/>
                                <w:right w:val="single" w:sz="4" w:space="4" w:color="000000"/>
                              </w:pBdr>
                              <w:shd w:val="clear" w:color="auto" w:fill="00CCFF"/>
                              <w:jc w:val="center"/>
                              <w:rPr>
                                <w:rFonts w:ascii="Tw Cen MT Condensed Extra Bold" w:eastAsia="Tw Cen MT Condensed Extra Bold" w:hAnsi="Tw Cen MT Condensed Extra Bold" w:cs="Tw Cen MT Condensed Extra Bold"/>
                                <w:sz w:val="32"/>
                              </w:rPr>
                            </w:pPr>
                          </w:p>
                          <w:p w:rsidR="00CC2FE0" w:rsidRDefault="00CC2FE0">
                            <w:pPr>
                              <w:pBdr>
                                <w:top w:val="single" w:sz="4" w:space="1" w:color="000000"/>
                                <w:left w:val="single" w:sz="4" w:space="4" w:color="000000"/>
                                <w:bottom w:val="single" w:sz="4" w:space="1" w:color="000000"/>
                                <w:right w:val="single" w:sz="4" w:space="4" w:color="000000"/>
                              </w:pBdr>
                              <w:shd w:val="clear" w:color="auto" w:fill="00CCFF"/>
                              <w:jc w:val="center"/>
                              <w:rPr>
                                <w:rFonts w:ascii="Tw Cen MT Condensed Extra Bold" w:eastAsia="Tw Cen MT Condensed Extra Bold" w:hAnsi="Tw Cen MT Condensed Extra Bold" w:cs="Tw Cen MT Condensed Extra Bold"/>
                                <w:sz w:val="32"/>
                              </w:rPr>
                            </w:pPr>
                          </w:p>
                          <w:p w:rsidR="00CC2FE0" w:rsidRDefault="00CC2FE0">
                            <w:pPr>
                              <w:pBdr>
                                <w:top w:val="single" w:sz="4" w:space="1" w:color="000000"/>
                                <w:left w:val="single" w:sz="4" w:space="4" w:color="000000"/>
                                <w:bottom w:val="single" w:sz="4" w:space="1" w:color="000000"/>
                                <w:right w:val="single" w:sz="4" w:space="4" w:color="000000"/>
                              </w:pBdr>
                              <w:shd w:val="clear" w:color="auto" w:fill="00CCFF"/>
                              <w:jc w:val="center"/>
                              <w:rPr>
                                <w:rFonts w:ascii="Tw Cen MT Condensed Extra Bold" w:eastAsia="Tw Cen MT Condensed Extra Bold" w:hAnsi="Tw Cen MT Condensed Extra Bold" w:cs="Tw Cen MT Condensed Extra Bold"/>
                                <w:sz w:val="32"/>
                              </w:rPr>
                            </w:pPr>
                          </w:p>
                          <w:p w:rsidR="00CC2FE0" w:rsidRDefault="00CC2FE0">
                            <w:pPr>
                              <w:pBdr>
                                <w:top w:val="single" w:sz="4" w:space="1" w:color="000000"/>
                                <w:left w:val="single" w:sz="4" w:space="4" w:color="000000"/>
                                <w:bottom w:val="single" w:sz="4" w:space="1" w:color="000000"/>
                                <w:right w:val="single" w:sz="4" w:space="4" w:color="000000"/>
                              </w:pBdr>
                              <w:shd w:val="clear" w:color="auto" w:fill="00CCFF"/>
                              <w:jc w:val="center"/>
                              <w:rPr>
                                <w:rFonts w:ascii="Tw Cen MT Condensed Extra Bold" w:eastAsia="Tw Cen MT Condensed Extra Bold" w:hAnsi="Tw Cen MT Condensed Extra Bold" w:cs="Tw Cen MT Condensed Extra Bold"/>
                                <w:sz w:val="32"/>
                              </w:rPr>
                            </w:pPr>
                          </w:p>
                          <w:p w:rsidR="00CC2FE0" w:rsidRDefault="00CC2FE0">
                            <w:pPr>
                              <w:pBdr>
                                <w:top w:val="single" w:sz="4" w:space="1" w:color="000000"/>
                                <w:left w:val="single" w:sz="4" w:space="4" w:color="000000"/>
                                <w:bottom w:val="single" w:sz="4" w:space="1" w:color="000000"/>
                                <w:right w:val="single" w:sz="4" w:space="4" w:color="000000"/>
                              </w:pBdr>
                              <w:shd w:val="clear" w:color="auto" w:fill="00CCFF"/>
                              <w:jc w:val="center"/>
                              <w:rPr>
                                <w:rFonts w:ascii="Tw Cen MT Condensed Extra Bold" w:eastAsia="Tw Cen MT Condensed Extra Bold" w:hAnsi="Tw Cen MT Condensed Extra Bold" w:cs="Tw Cen MT Condensed Extra Bold"/>
                                <w:sz w:val="32"/>
                              </w:rPr>
                            </w:pPr>
                          </w:p>
                          <w:p w:rsidR="00CC2FE0" w:rsidRDefault="00CC2FE0">
                            <w:pPr>
                              <w:pBdr>
                                <w:top w:val="single" w:sz="4" w:space="1" w:color="000000"/>
                                <w:left w:val="single" w:sz="4" w:space="4" w:color="000000"/>
                                <w:bottom w:val="single" w:sz="4" w:space="1" w:color="000000"/>
                                <w:right w:val="single" w:sz="4" w:space="4" w:color="000000"/>
                              </w:pBdr>
                              <w:shd w:val="clear" w:color="auto" w:fill="00CCFF"/>
                              <w:jc w:val="center"/>
                              <w:rPr>
                                <w:rFonts w:ascii="Tw Cen MT Condensed Extra Bold" w:eastAsia="Tw Cen MT Condensed Extra Bold" w:hAnsi="Tw Cen MT Condensed Extra Bold" w:cs="Tw Cen MT Condensed Extra Bold"/>
                                <w:sz w:val="32"/>
                              </w:rPr>
                            </w:pPr>
                          </w:p>
                          <w:p w:rsidR="00CC2FE0" w:rsidRDefault="00846CC6">
                            <w:pPr>
                              <w:pBdr>
                                <w:top w:val="single" w:sz="4" w:space="1" w:color="000000"/>
                                <w:left w:val="single" w:sz="4" w:space="4" w:color="000000"/>
                                <w:bottom w:val="single" w:sz="4" w:space="1" w:color="000000"/>
                                <w:right w:val="single" w:sz="4" w:space="4" w:color="000000"/>
                              </w:pBdr>
                              <w:shd w:val="clear" w:color="auto" w:fill="00CCFF"/>
                              <w:spacing w:after="0"/>
                              <w:jc w:val="center"/>
                              <w:rPr>
                                <w:rFonts w:ascii="Tw Cen MT Condensed Extra Bold" w:eastAsia="Tw Cen MT Condensed Extra Bold" w:hAnsi="Tw Cen MT Condensed Extra Bold" w:cs="Tw Cen MT Condensed Extra Bold"/>
                                <w:sz w:val="24"/>
                              </w:rPr>
                            </w:pPr>
                            <w:r>
                              <w:rPr>
                                <w:rFonts w:ascii="Tw Cen MT Condensed Extra Bold" w:eastAsia="Tw Cen MT Condensed Extra Bold" w:hAnsi="Tw Cen MT Condensed Extra Bold" w:cs="Tw Cen MT Condensed Extra Bold"/>
                                <w:sz w:val="24"/>
                              </w:rPr>
                              <w:t>Team 30:</w:t>
                            </w:r>
                          </w:p>
                          <w:p w:rsidR="00CC2FE0" w:rsidRDefault="00846CC6">
                            <w:pPr>
                              <w:pBdr>
                                <w:top w:val="single" w:sz="4" w:space="1" w:color="000000"/>
                                <w:left w:val="single" w:sz="4" w:space="4" w:color="000000"/>
                                <w:bottom w:val="single" w:sz="4" w:space="1" w:color="000000"/>
                                <w:right w:val="single" w:sz="4" w:space="4" w:color="000000"/>
                              </w:pBdr>
                              <w:shd w:val="clear" w:color="auto" w:fill="00CCFF"/>
                              <w:spacing w:after="0"/>
                              <w:jc w:val="center"/>
                              <w:rPr>
                                <w:rFonts w:ascii="Arial" w:eastAsia="Arial" w:hAnsi="Arial" w:cs="Arial"/>
                                <w:sz w:val="24"/>
                              </w:rPr>
                            </w:pPr>
                            <w:r>
                              <w:rPr>
                                <w:rFonts w:ascii="Arial" w:eastAsia="Arial" w:hAnsi="Arial" w:cs="Arial"/>
                                <w:sz w:val="24"/>
                              </w:rPr>
                              <w:t xml:space="preserve">Scott </w:t>
                            </w:r>
                            <w:proofErr w:type="spellStart"/>
                            <w:r>
                              <w:rPr>
                                <w:rFonts w:ascii="Arial" w:eastAsia="Arial" w:hAnsi="Arial" w:cs="Arial"/>
                                <w:sz w:val="24"/>
                              </w:rPr>
                              <w:t>Laufer</w:t>
                            </w:r>
                            <w:proofErr w:type="spellEnd"/>
                            <w:r>
                              <w:rPr>
                                <w:rFonts w:ascii="Arial" w:eastAsia="Arial" w:hAnsi="Arial" w:cs="Arial"/>
                                <w:sz w:val="24"/>
                              </w:rPr>
                              <w:t xml:space="preserve">, </w:t>
                            </w:r>
                            <w:proofErr w:type="spellStart"/>
                            <w:r>
                              <w:rPr>
                                <w:rFonts w:ascii="Arial" w:eastAsia="Arial" w:hAnsi="Arial" w:cs="Arial"/>
                                <w:sz w:val="24"/>
                              </w:rPr>
                              <w:t>Satya</w:t>
                            </w:r>
                            <w:proofErr w:type="spellEnd"/>
                            <w:r>
                              <w:rPr>
                                <w:rFonts w:ascii="Arial" w:eastAsia="Arial" w:hAnsi="Arial" w:cs="Arial"/>
                                <w:sz w:val="24"/>
                              </w:rPr>
                              <w:t xml:space="preserve"> Prakash </w:t>
                            </w:r>
                            <w:proofErr w:type="spellStart"/>
                            <w:r>
                              <w:rPr>
                                <w:rFonts w:ascii="Arial" w:eastAsia="Arial" w:hAnsi="Arial" w:cs="Arial"/>
                                <w:sz w:val="24"/>
                              </w:rPr>
                              <w:t>Bhukar</w:t>
                            </w:r>
                            <w:proofErr w:type="spellEnd"/>
                            <w:r>
                              <w:rPr>
                                <w:rFonts w:ascii="Arial" w:eastAsia="Arial" w:hAnsi="Arial" w:cs="Arial"/>
                                <w:sz w:val="24"/>
                              </w:rPr>
                              <w:t xml:space="preserve">, </w:t>
                            </w:r>
                            <w:proofErr w:type="spellStart"/>
                            <w:r>
                              <w:rPr>
                                <w:rFonts w:ascii="Arial" w:eastAsia="Arial" w:hAnsi="Arial" w:cs="Arial"/>
                                <w:sz w:val="24"/>
                              </w:rPr>
                              <w:t>Sinchan</w:t>
                            </w:r>
                            <w:proofErr w:type="spellEnd"/>
                            <w:r>
                              <w:rPr>
                                <w:rFonts w:ascii="Arial" w:eastAsia="Arial" w:hAnsi="Arial" w:cs="Arial"/>
                                <w:sz w:val="24"/>
                              </w:rPr>
                              <w:t xml:space="preserve"> Bhattacharya,</w:t>
                            </w:r>
                          </w:p>
                          <w:p w:rsidR="00CC2FE0" w:rsidRDefault="00846CC6">
                            <w:pPr>
                              <w:pBdr>
                                <w:top w:val="single" w:sz="4" w:space="1" w:color="000000"/>
                                <w:left w:val="single" w:sz="4" w:space="4" w:color="000000"/>
                                <w:bottom w:val="single" w:sz="4" w:space="1" w:color="000000"/>
                                <w:right w:val="single" w:sz="4" w:space="4" w:color="000000"/>
                              </w:pBdr>
                              <w:shd w:val="clear" w:color="auto" w:fill="00CCFF"/>
                              <w:spacing w:after="0"/>
                              <w:jc w:val="center"/>
                              <w:rPr>
                                <w:rFonts w:ascii="Arial" w:eastAsia="Arial" w:hAnsi="Arial" w:cs="Arial"/>
                                <w:sz w:val="24"/>
                              </w:rPr>
                            </w:pPr>
                            <w:proofErr w:type="spellStart"/>
                            <w:r>
                              <w:rPr>
                                <w:rFonts w:ascii="Arial" w:eastAsia="Arial" w:hAnsi="Arial" w:cs="Arial"/>
                                <w:sz w:val="24"/>
                              </w:rPr>
                              <w:t>Ankur</w:t>
                            </w:r>
                            <w:proofErr w:type="spellEnd"/>
                            <w:r>
                              <w:rPr>
                                <w:rFonts w:ascii="Arial" w:eastAsia="Arial" w:hAnsi="Arial" w:cs="Arial"/>
                                <w:sz w:val="24"/>
                              </w:rPr>
                              <w:t xml:space="preserve"> Saran, Vincent </w:t>
                            </w:r>
                            <w:proofErr w:type="spellStart"/>
                            <w:r>
                              <w:rPr>
                                <w:rFonts w:ascii="Arial" w:eastAsia="Arial" w:hAnsi="Arial" w:cs="Arial"/>
                                <w:sz w:val="24"/>
                              </w:rPr>
                              <w:t>Graziano</w:t>
                            </w:r>
                            <w:proofErr w:type="spellEnd"/>
                            <w:r>
                              <w:rPr>
                                <w:rFonts w:ascii="Arial" w:eastAsia="Arial" w:hAnsi="Arial" w:cs="Arial"/>
                                <w:sz w:val="24"/>
                              </w:rPr>
                              <w:t xml:space="preserve">, Victoria </w:t>
                            </w:r>
                            <w:proofErr w:type="spellStart"/>
                            <w:r>
                              <w:rPr>
                                <w:rFonts w:ascii="Arial" w:eastAsia="Arial" w:hAnsi="Arial" w:cs="Arial"/>
                                <w:sz w:val="24"/>
                              </w:rPr>
                              <w:t>Minorczyk</w:t>
                            </w:r>
                            <w:proofErr w:type="spellEnd"/>
                            <w:r>
                              <w:rPr>
                                <w:rFonts w:ascii="Arial" w:eastAsia="Arial" w:hAnsi="Arial" w:cs="Arial"/>
                                <w:sz w:val="24"/>
                              </w:rPr>
                              <w:t>,</w:t>
                            </w:r>
                          </w:p>
                          <w:p w:rsidR="00CC2FE0" w:rsidRDefault="00846CC6">
                            <w:pPr>
                              <w:pBdr>
                                <w:top w:val="single" w:sz="4" w:space="1" w:color="000000"/>
                                <w:left w:val="single" w:sz="4" w:space="4" w:color="000000"/>
                                <w:bottom w:val="single" w:sz="4" w:space="1" w:color="000000"/>
                                <w:right w:val="single" w:sz="4" w:space="4" w:color="000000"/>
                              </w:pBdr>
                              <w:shd w:val="clear" w:color="auto" w:fill="00CCFF"/>
                              <w:spacing w:after="0"/>
                              <w:jc w:val="center"/>
                              <w:rPr>
                                <w:rFonts w:ascii="Arial" w:eastAsia="Arial" w:hAnsi="Arial" w:cs="Arial"/>
                                <w:sz w:val="24"/>
                              </w:rPr>
                            </w:pPr>
                            <w:proofErr w:type="spellStart"/>
                            <w:r>
                              <w:rPr>
                                <w:rFonts w:ascii="Arial" w:eastAsia="Arial" w:hAnsi="Arial" w:cs="Arial"/>
                                <w:sz w:val="24"/>
                              </w:rPr>
                              <w:t>Biplap</w:t>
                            </w:r>
                            <w:proofErr w:type="spellEnd"/>
                            <w:r>
                              <w:rPr>
                                <w:rFonts w:ascii="Arial" w:eastAsia="Arial" w:hAnsi="Arial" w:cs="Arial"/>
                                <w:sz w:val="24"/>
                              </w:rPr>
                              <w:t xml:space="preserve"> Sarkar, Samuel Morris, </w:t>
                            </w:r>
                            <w:proofErr w:type="spellStart"/>
                            <w:r>
                              <w:rPr>
                                <w:rFonts w:ascii="Arial" w:eastAsia="Arial" w:hAnsi="Arial" w:cs="Arial"/>
                                <w:sz w:val="24"/>
                              </w:rPr>
                              <w:t>Shannin</w:t>
                            </w:r>
                            <w:proofErr w:type="spellEnd"/>
                            <w:r>
                              <w:rPr>
                                <w:rFonts w:ascii="Arial" w:eastAsia="Arial" w:hAnsi="Arial" w:cs="Arial"/>
                                <w:sz w:val="24"/>
                              </w:rPr>
                              <w:t xml:space="preserve"> </w:t>
                            </w:r>
                            <w:proofErr w:type="spellStart"/>
                            <w:r>
                              <w:rPr>
                                <w:rFonts w:ascii="Arial" w:eastAsia="Arial" w:hAnsi="Arial" w:cs="Arial"/>
                                <w:sz w:val="24"/>
                              </w:rPr>
                              <w:t>Ciprich</w:t>
                            </w:r>
                            <w:proofErr w:type="spellEnd"/>
                          </w:p>
                          <w:p w:rsidR="00CC2FE0" w:rsidRDefault="00CC2FE0">
                            <w:pPr>
                              <w:pBdr>
                                <w:top w:val="single" w:sz="4" w:space="1" w:color="000000"/>
                                <w:left w:val="single" w:sz="4" w:space="4" w:color="000000"/>
                                <w:bottom w:val="single" w:sz="4" w:space="1" w:color="000000"/>
                                <w:right w:val="single" w:sz="4" w:space="4" w:color="000000"/>
                              </w:pBdr>
                              <w:shd w:val="clear" w:color="auto" w:fill="00CCFF"/>
                              <w:spacing w:after="0"/>
                              <w:jc w:val="center"/>
                              <w:rPr>
                                <w:rFonts w:ascii="Arial" w:eastAsia="Arial" w:hAnsi="Arial" w:cs="Arial"/>
                                <w:sz w:val="24"/>
                              </w:rPr>
                            </w:pPr>
                          </w:p>
                          <w:p w:rsidR="00CC2FE0" w:rsidRDefault="00846CC6">
                            <w:pPr>
                              <w:pBdr>
                                <w:top w:val="single" w:sz="4" w:space="1" w:color="000000"/>
                                <w:left w:val="single" w:sz="4" w:space="4" w:color="000000"/>
                                <w:bottom w:val="single" w:sz="4" w:space="1" w:color="000000"/>
                                <w:right w:val="single" w:sz="4" w:space="4" w:color="000000"/>
                              </w:pBdr>
                              <w:shd w:val="clear" w:color="auto" w:fill="00CCFF"/>
                              <w:spacing w:after="0"/>
                              <w:jc w:val="center"/>
                              <w:rPr>
                                <w:rFonts w:ascii="Tw Cen MT Condensed Extra Bold" w:eastAsia="Tw Cen MT Condensed Extra Bold" w:hAnsi="Tw Cen MT Condensed Extra Bold" w:cs="Tw Cen MT Condensed Extra Bold"/>
                                <w:sz w:val="24"/>
                              </w:rPr>
                            </w:pPr>
                            <w:r>
                              <w:rPr>
                                <w:rFonts w:ascii="Tw Cen MT Condensed Extra Bold" w:eastAsia="Tw Cen MT Condensed Extra Bold" w:hAnsi="Tw Cen MT Condensed Extra Bold" w:cs="Tw Cen MT Condensed Extra Bold"/>
                                <w:sz w:val="24"/>
                              </w:rPr>
                              <w:t>Project 3:</w:t>
                            </w:r>
                          </w:p>
                          <w:p w:rsidR="00CC2FE0" w:rsidRDefault="00846CC6">
                            <w:pPr>
                              <w:pBdr>
                                <w:top w:val="single" w:sz="4" w:space="1" w:color="000000"/>
                                <w:left w:val="single" w:sz="4" w:space="4" w:color="000000"/>
                                <w:bottom w:val="single" w:sz="4" w:space="1" w:color="000000"/>
                                <w:right w:val="single" w:sz="4" w:space="4" w:color="000000"/>
                              </w:pBdr>
                              <w:shd w:val="clear" w:color="auto" w:fill="00CCFF"/>
                              <w:spacing w:after="0"/>
                              <w:jc w:val="center"/>
                              <w:rPr>
                                <w:rFonts w:ascii="Arial" w:eastAsia="Arial" w:hAnsi="Arial" w:cs="Arial"/>
                                <w:sz w:val="24"/>
                              </w:rPr>
                            </w:pPr>
                            <w:r>
                              <w:rPr>
                                <w:rFonts w:ascii="Arial" w:eastAsia="Arial" w:hAnsi="Arial" w:cs="Arial"/>
                                <w:sz w:val="24"/>
                              </w:rPr>
                              <w:t>Portable Indoor Air Sensor for Teens with Asthma</w:t>
                            </w:r>
                          </w:p>
                          <w:p w:rsidR="00CC2FE0" w:rsidRDefault="00CC2FE0">
                            <w:pPr>
                              <w:pBdr>
                                <w:top w:val="single" w:sz="4" w:space="1" w:color="000000"/>
                                <w:left w:val="single" w:sz="4" w:space="4" w:color="000000"/>
                                <w:bottom w:val="single" w:sz="4" w:space="1" w:color="000000"/>
                                <w:right w:val="single" w:sz="4" w:space="4" w:color="000000"/>
                              </w:pBdr>
                              <w:shd w:val="clear" w:color="auto" w:fill="00CCFF"/>
                              <w:spacing w:after="0"/>
                              <w:jc w:val="center"/>
                              <w:rPr>
                                <w:rFonts w:ascii="Arial" w:eastAsia="Arial" w:hAnsi="Arial" w:cs="Arial"/>
                                <w:sz w:val="24"/>
                              </w:rPr>
                            </w:pPr>
                          </w:p>
                          <w:p w:rsidR="00CC2FE0" w:rsidRDefault="00CC2FE0">
                            <w:pPr>
                              <w:pBdr>
                                <w:top w:val="single" w:sz="4" w:space="1" w:color="000000"/>
                                <w:left w:val="single" w:sz="4" w:space="4" w:color="000000"/>
                                <w:bottom w:val="single" w:sz="4" w:space="1" w:color="000000"/>
                                <w:right w:val="single" w:sz="4" w:space="4" w:color="000000"/>
                              </w:pBdr>
                              <w:shd w:val="clear" w:color="auto" w:fill="00CCFF"/>
                              <w:spacing w:after="0"/>
                              <w:jc w:val="center"/>
                              <w:rPr>
                                <w:rFonts w:ascii="Arial" w:eastAsia="Arial" w:hAnsi="Arial" w:cs="Arial"/>
                                <w:sz w:val="24"/>
                              </w:rPr>
                            </w:pPr>
                          </w:p>
                          <w:p w:rsidR="00CC2FE0" w:rsidRDefault="00CC2FE0">
                            <w:pPr>
                              <w:pBdr>
                                <w:top w:val="single" w:sz="4" w:space="1" w:color="000000"/>
                                <w:left w:val="single" w:sz="4" w:space="4" w:color="000000"/>
                                <w:bottom w:val="single" w:sz="4" w:space="1" w:color="000000"/>
                                <w:right w:val="single" w:sz="4" w:space="4" w:color="000000"/>
                              </w:pBdr>
                              <w:shd w:val="clear" w:color="auto" w:fill="00CCFF"/>
                              <w:spacing w:after="0"/>
                              <w:jc w:val="center"/>
                              <w:rPr>
                                <w:rFonts w:ascii="Arial" w:eastAsia="Arial" w:hAnsi="Arial" w:cs="Arial"/>
                                <w:sz w:val="24"/>
                              </w:rPr>
                            </w:pPr>
                          </w:p>
                          <w:p w:rsidR="00CC2FE0" w:rsidRDefault="00CC2FE0">
                            <w:pPr>
                              <w:pBdr>
                                <w:top w:val="single" w:sz="4" w:space="1" w:color="000000"/>
                                <w:left w:val="single" w:sz="4" w:space="4" w:color="000000"/>
                                <w:bottom w:val="single" w:sz="4" w:space="1" w:color="000000"/>
                                <w:right w:val="single" w:sz="4" w:space="4" w:color="000000"/>
                              </w:pBdr>
                              <w:shd w:val="clear" w:color="auto" w:fill="00CCFF"/>
                              <w:spacing w:after="0"/>
                              <w:jc w:val="center"/>
                              <w:rPr>
                                <w:rFonts w:ascii="Arial" w:eastAsia="Arial" w:hAnsi="Arial" w:cs="Arial"/>
                                <w:sz w:val="24"/>
                              </w:rPr>
                            </w:pPr>
                          </w:p>
                          <w:p w:rsidR="00CC2FE0" w:rsidRDefault="00CC2FE0">
                            <w:pPr>
                              <w:pBdr>
                                <w:top w:val="single" w:sz="4" w:space="1" w:color="000000"/>
                                <w:left w:val="single" w:sz="4" w:space="4" w:color="000000"/>
                                <w:bottom w:val="single" w:sz="4" w:space="1" w:color="000000"/>
                                <w:right w:val="single" w:sz="4" w:space="4" w:color="000000"/>
                              </w:pBdr>
                              <w:shd w:val="clear" w:color="auto" w:fill="00CCFF"/>
                              <w:spacing w:after="0"/>
                              <w:jc w:val="center"/>
                              <w:rPr>
                                <w:rFonts w:ascii="Arial" w:eastAsia="Arial" w:hAnsi="Arial" w:cs="Arial"/>
                                <w:sz w:val="24"/>
                              </w:rPr>
                            </w:pPr>
                          </w:p>
                          <w:p w:rsidR="00CC2FE0" w:rsidRDefault="00CC2FE0">
                            <w:pPr>
                              <w:pBdr>
                                <w:top w:val="single" w:sz="4" w:space="1" w:color="000000"/>
                                <w:left w:val="single" w:sz="4" w:space="4" w:color="000000"/>
                                <w:bottom w:val="single" w:sz="4" w:space="1" w:color="000000"/>
                                <w:right w:val="single" w:sz="4" w:space="4" w:color="000000"/>
                              </w:pBdr>
                              <w:shd w:val="clear" w:color="auto" w:fill="00CCFF"/>
                              <w:spacing w:after="0"/>
                              <w:jc w:val="center"/>
                              <w:rPr>
                                <w:rFonts w:ascii="Arial" w:eastAsia="Arial" w:hAnsi="Arial" w:cs="Arial"/>
                                <w:sz w:val="24"/>
                              </w:rPr>
                            </w:pPr>
                          </w:p>
                          <w:p w:rsidR="00CC2FE0" w:rsidRDefault="00CC2FE0">
                            <w:pPr>
                              <w:pBdr>
                                <w:top w:val="single" w:sz="4" w:space="1" w:color="000000"/>
                                <w:left w:val="single" w:sz="4" w:space="4" w:color="000000"/>
                                <w:bottom w:val="single" w:sz="4" w:space="1" w:color="000000"/>
                                <w:right w:val="single" w:sz="4" w:space="4" w:color="000000"/>
                              </w:pBdr>
                              <w:shd w:val="clear" w:color="auto" w:fill="00CCFF"/>
                              <w:spacing w:after="0"/>
                              <w:jc w:val="center"/>
                              <w:rPr>
                                <w:rFonts w:ascii="Arial" w:eastAsia="Arial" w:hAnsi="Arial" w:cs="Arial"/>
                                <w:sz w:val="24"/>
                              </w:rPr>
                            </w:pPr>
                          </w:p>
                          <w:p w:rsidR="00CC2FE0" w:rsidRDefault="00CC2FE0">
                            <w:pPr>
                              <w:pBdr>
                                <w:top w:val="single" w:sz="4" w:space="1" w:color="000000"/>
                                <w:left w:val="single" w:sz="4" w:space="4" w:color="000000"/>
                                <w:bottom w:val="single" w:sz="4" w:space="1" w:color="000000"/>
                                <w:right w:val="single" w:sz="4" w:space="4" w:color="000000"/>
                              </w:pBdr>
                              <w:shd w:val="clear" w:color="auto" w:fill="00CCFF"/>
                              <w:spacing w:after="0"/>
                              <w:jc w:val="center"/>
                              <w:rPr>
                                <w:rFonts w:ascii="Arial" w:eastAsia="Arial" w:hAnsi="Arial" w:cs="Arial"/>
                                <w:sz w:val="24"/>
                              </w:rPr>
                            </w:pPr>
                          </w:p>
                          <w:p w:rsidR="00CC2FE0" w:rsidRDefault="00CC2FE0">
                            <w:pPr>
                              <w:pBdr>
                                <w:top w:val="single" w:sz="4" w:space="1" w:color="000000"/>
                                <w:left w:val="single" w:sz="4" w:space="4" w:color="000000"/>
                                <w:bottom w:val="single" w:sz="4" w:space="1" w:color="000000"/>
                                <w:right w:val="single" w:sz="4" w:space="4" w:color="000000"/>
                              </w:pBdr>
                              <w:shd w:val="clear" w:color="auto" w:fill="00CCFF"/>
                              <w:spacing w:after="0"/>
                              <w:jc w:val="center"/>
                              <w:rPr>
                                <w:rFonts w:ascii="Arial" w:eastAsia="Arial" w:hAnsi="Arial" w:cs="Arial"/>
                                <w:sz w:val="24"/>
                              </w:rPr>
                            </w:pPr>
                          </w:p>
                          <w:p w:rsidR="00CC2FE0" w:rsidRDefault="00CC2FE0">
                            <w:pPr>
                              <w:pBdr>
                                <w:top w:val="single" w:sz="4" w:space="1" w:color="000000"/>
                                <w:left w:val="single" w:sz="4" w:space="4" w:color="000000"/>
                                <w:bottom w:val="single" w:sz="4" w:space="1" w:color="000000"/>
                                <w:right w:val="single" w:sz="4" w:space="4" w:color="000000"/>
                              </w:pBdr>
                              <w:shd w:val="clear" w:color="auto" w:fill="00CCFF"/>
                              <w:spacing w:after="0"/>
                              <w:jc w:val="center"/>
                              <w:rPr>
                                <w:rFonts w:ascii="Arial" w:eastAsia="Arial" w:hAnsi="Arial" w:cs="Arial"/>
                                <w:sz w:val="24"/>
                              </w:rPr>
                            </w:pPr>
                          </w:p>
                          <w:p w:rsidR="00CC2FE0" w:rsidRDefault="00CC2FE0">
                            <w:pPr>
                              <w:pBdr>
                                <w:top w:val="single" w:sz="4" w:space="1" w:color="000000"/>
                                <w:left w:val="single" w:sz="4" w:space="4" w:color="000000"/>
                                <w:bottom w:val="single" w:sz="4" w:space="1" w:color="000000"/>
                                <w:right w:val="single" w:sz="4" w:space="4" w:color="000000"/>
                              </w:pBdr>
                              <w:shd w:val="clear" w:color="auto" w:fill="00CCFF"/>
                              <w:spacing w:after="0"/>
                              <w:jc w:val="center"/>
                              <w:rPr>
                                <w:rFonts w:ascii="Arial" w:eastAsia="Arial" w:hAnsi="Arial" w:cs="Arial"/>
                                <w:sz w:val="24"/>
                              </w:rPr>
                            </w:pPr>
                          </w:p>
                          <w:p w:rsidR="00CC2FE0" w:rsidRDefault="00CC2FE0">
                            <w:pPr>
                              <w:pBdr>
                                <w:top w:val="single" w:sz="4" w:space="1" w:color="000000"/>
                                <w:left w:val="single" w:sz="4" w:space="4" w:color="000000"/>
                                <w:bottom w:val="single" w:sz="4" w:space="1" w:color="000000"/>
                                <w:right w:val="single" w:sz="4" w:space="4" w:color="000000"/>
                              </w:pBdr>
                              <w:shd w:val="clear" w:color="auto" w:fill="00CCFF"/>
                              <w:spacing w:after="0"/>
                              <w:jc w:val="center"/>
                              <w:rPr>
                                <w:rFonts w:ascii="Arial" w:eastAsia="Arial" w:hAnsi="Arial" w:cs="Arial"/>
                                <w:sz w:val="24"/>
                              </w:rPr>
                            </w:pPr>
                          </w:p>
                          <w:p w:rsidR="00CC2FE0" w:rsidRDefault="00CC2FE0">
                            <w:pPr>
                              <w:pBdr>
                                <w:top w:val="single" w:sz="4" w:space="1" w:color="000000"/>
                                <w:left w:val="single" w:sz="4" w:space="4" w:color="000000"/>
                                <w:bottom w:val="single" w:sz="4" w:space="1" w:color="000000"/>
                                <w:right w:val="single" w:sz="4" w:space="4" w:color="000000"/>
                              </w:pBdr>
                              <w:shd w:val="clear" w:color="auto" w:fill="00CCFF"/>
                              <w:spacing w:after="0"/>
                              <w:jc w:val="center"/>
                              <w:rPr>
                                <w:rFonts w:ascii="Arial" w:eastAsia="Arial" w:hAnsi="Arial" w:cs="Arial"/>
                                <w:sz w:val="24"/>
                              </w:rPr>
                            </w:pPr>
                          </w:p>
                          <w:p w:rsidR="00CC2FE0" w:rsidRDefault="00CC2FE0">
                            <w:pPr>
                              <w:pBdr>
                                <w:top w:val="single" w:sz="4" w:space="1" w:color="000000"/>
                                <w:left w:val="single" w:sz="4" w:space="4" w:color="000000"/>
                                <w:bottom w:val="single" w:sz="4" w:space="1" w:color="000000"/>
                                <w:right w:val="single" w:sz="4" w:space="4" w:color="000000"/>
                              </w:pBdr>
                              <w:shd w:val="clear" w:color="auto" w:fill="00CCFF"/>
                            </w:pPr>
                          </w:p>
                        </w:txbxContent>
                      </wps:txbx>
                      <wps:bodyPr rot="0" vertOverflow="overflow" horzOverflow="clip" vert="horz" wrap="square" lIns="91440" tIns="45720" rIns="91440" bIns="45720" numCol="1" spcCol="0" rtlCol="0" fromWordArt="0" anchor="t" anchorCtr="0" forceAA="0" compatLnSpc="0"/>
                    </wps:wsp>
                  </a:graphicData>
                </a:graphic>
              </wp:inline>
            </w:drawing>
          </mc:Choice>
          <mc:Fallback>
            <w:pict>
              <v:rect id="Rectangle 1" o:spid="_x0000_s1026" style="width:542.15pt;height:72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" filled="f">
                <v:textbox>
                  <w:txbxContent>
                    <w:p w:rsidR="00CC2FE0" w:rsidRDefault="00CC2FE0">
                      <w:pPr>
                        <w:pBdr>
                          <w:top w:val="single" w:sz="4" w:space="1" w:color="000000"/>
                          <w:left w:val="single" w:sz="4" w:space="4" w:color="000000"/>
                          <w:bottom w:val="single" w:sz="4" w:space="1" w:color="000000"/>
                          <w:right w:val="single" w:sz="4" w:space="4" w:color="000000"/>
                        </w:pBdr>
                        <w:shd w:val="clear" w:color="auto" w:fill="00CCFF"/>
                        <w:jc w:val="center"/>
                        <w:rPr>
                          <w:rFonts w:ascii="Tw Cen MT Condensed Extra Bold" w:eastAsia="Tw Cen MT Condensed Extra Bold" w:hAnsi="Tw Cen MT Condensed Extra Bold" w:cs="Tw Cen MT Condensed Extra Bold"/>
                          <w:sz w:val="56"/>
                        </w:rPr>
                      </w:pPr>
                    </w:p>
                    <w:p w:rsidR="00CC2FE0" w:rsidRDefault="00CC2FE0">
                      <w:pPr>
                        <w:pBdr>
                          <w:top w:val="single" w:sz="4" w:space="1" w:color="000000"/>
                          <w:left w:val="single" w:sz="4" w:space="4" w:color="000000"/>
                          <w:bottom w:val="single" w:sz="4" w:space="1" w:color="000000"/>
                          <w:right w:val="single" w:sz="4" w:space="4" w:color="000000"/>
                        </w:pBdr>
                        <w:shd w:val="clear" w:color="auto" w:fill="00CCFF"/>
                        <w:jc w:val="center"/>
                        <w:rPr>
                          <w:rFonts w:ascii="Tw Cen MT Condensed Extra Bold" w:eastAsia="Tw Cen MT Condensed Extra Bold" w:hAnsi="Tw Cen MT Condensed Extra Bold" w:cs="Tw Cen MT Condensed Extra Bold"/>
                          <w:sz w:val="56"/>
                        </w:rPr>
                      </w:pPr>
                    </w:p>
                    <w:p w:rsidR="00CC2FE0" w:rsidRDefault="00846CC6">
                      <w:pPr>
                        <w:pBdr>
                          <w:top w:val="single" w:sz="4" w:space="1" w:color="000000"/>
                          <w:left w:val="single" w:sz="4" w:space="4" w:color="000000"/>
                          <w:bottom w:val="single" w:sz="4" w:space="1" w:color="000000"/>
                          <w:right w:val="single" w:sz="4" w:space="4" w:color="000000"/>
                        </w:pBdr>
                        <w:shd w:val="clear" w:color="auto" w:fill="00CCFF"/>
                        <w:jc w:val="center"/>
                        <w:rPr>
                          <w:rFonts w:ascii="Tw Cen MT Condensed Extra Bold" w:eastAsia="Tw Cen MT Condensed Extra Bold" w:hAnsi="Tw Cen MT Condensed Extra Bold" w:cs="Tw Cen MT Condensed Extra Bold"/>
                          <w:sz w:val="56"/>
                        </w:rPr>
                      </w:pPr>
                      <w:r>
                        <w:rPr>
                          <w:rFonts w:ascii="Tw Cen MT Condensed Extra Bold" w:eastAsia="Tw Cen MT Condensed Extra Bold" w:hAnsi="Tw Cen MT Condensed Extra Bold" w:cs="Tw Cen MT Condensed Extra Bold"/>
                          <w:sz w:val="56"/>
                        </w:rPr>
                        <w:t xml:space="preserve">Air Quality Sensor </w:t>
                      </w:r>
                      <w:r w:rsidR="00016CE6">
                        <w:rPr>
                          <w:rFonts w:ascii="Tw Cen MT Condensed Extra Bold" w:eastAsia="Tw Cen MT Condensed Extra Bold" w:hAnsi="Tw Cen MT Condensed Extra Bold" w:cs="Tw Cen MT Condensed Extra Bold"/>
                          <w:sz w:val="56"/>
                        </w:rPr>
                        <w:t>for</w:t>
                      </w:r>
                      <w:r>
                        <w:rPr>
                          <w:rFonts w:ascii="Tw Cen MT Condensed Extra Bold" w:eastAsia="Tw Cen MT Condensed Extra Bold" w:hAnsi="Tw Cen MT Condensed Extra Bold" w:cs="Tw Cen MT Condensed Extra Bold"/>
                          <w:sz w:val="56"/>
                        </w:rPr>
                        <w:t xml:space="preserve"> Asthma</w:t>
                      </w:r>
                    </w:p>
                    <w:p w:rsidR="00CC2FE0" w:rsidRDefault="00CC2FE0">
                      <w:pPr>
                        <w:pBdr>
                          <w:top w:val="single" w:sz="4" w:space="1" w:color="000000"/>
                          <w:left w:val="single" w:sz="4" w:space="4" w:color="000000"/>
                          <w:bottom w:val="single" w:sz="4" w:space="1" w:color="000000"/>
                          <w:right w:val="single" w:sz="4" w:space="4" w:color="000000"/>
                        </w:pBdr>
                        <w:shd w:val="clear" w:color="auto" w:fill="00CCFF"/>
                        <w:rPr>
                          <w:rFonts w:ascii="Tw Cen MT Condensed Extra Bold" w:eastAsia="Tw Cen MT Condensed Extra Bold" w:hAnsi="Tw Cen MT Condensed Extra Bold" w:cs="Tw Cen MT Condensed Extra Bold"/>
                          <w:sz w:val="44"/>
                        </w:rPr>
                      </w:pPr>
                    </w:p>
                    <w:p w:rsidR="00CC2FE0" w:rsidRDefault="00CC2FE0">
                      <w:pPr>
                        <w:pBdr>
                          <w:top w:val="single" w:sz="4" w:space="1" w:color="000000"/>
                          <w:left w:val="single" w:sz="4" w:space="4" w:color="000000"/>
                          <w:bottom w:val="single" w:sz="4" w:space="1" w:color="000000"/>
                          <w:right w:val="single" w:sz="4" w:space="4" w:color="000000"/>
                        </w:pBdr>
                        <w:shd w:val="clear" w:color="auto" w:fill="00CCFF"/>
                        <w:jc w:val="center"/>
                        <w:rPr>
                          <w:rFonts w:ascii="Tw Cen MT Condensed Extra Bold" w:eastAsia="Tw Cen MT Condensed Extra Bold" w:hAnsi="Tw Cen MT Condensed Extra Bold" w:cs="Tw Cen MT Condensed Extra Bold"/>
                          <w:sz w:val="44"/>
                        </w:rPr>
                      </w:pPr>
                    </w:p>
                    <w:p w:rsidR="00CC2FE0" w:rsidRDefault="00CC2FE0">
                      <w:pPr>
                        <w:pBdr>
                          <w:top w:val="single" w:sz="4" w:space="1" w:color="000000"/>
                          <w:left w:val="single" w:sz="4" w:space="4" w:color="000000"/>
                          <w:bottom w:val="single" w:sz="4" w:space="1" w:color="000000"/>
                          <w:right w:val="single" w:sz="4" w:space="4" w:color="000000"/>
                        </w:pBdr>
                        <w:shd w:val="clear" w:color="auto" w:fill="00CCFF"/>
                        <w:jc w:val="center"/>
                        <w:rPr>
                          <w:rFonts w:ascii="Tw Cen MT Condensed Extra Bold" w:eastAsia="Tw Cen MT Condensed Extra Bold" w:hAnsi="Tw Cen MT Condensed Extra Bold" w:cs="Tw Cen MT Condensed Extra Bold"/>
                          <w:sz w:val="44"/>
                        </w:rPr>
                      </w:pPr>
                    </w:p>
                    <w:p w:rsidR="00CC2FE0" w:rsidRDefault="00CC2FE0">
                      <w:pPr>
                        <w:pBdr>
                          <w:top w:val="single" w:sz="4" w:space="1" w:color="000000"/>
                          <w:left w:val="single" w:sz="4" w:space="4" w:color="000000"/>
                          <w:bottom w:val="single" w:sz="4" w:space="1" w:color="000000"/>
                          <w:right w:val="single" w:sz="4" w:space="4" w:color="000000"/>
                        </w:pBdr>
                        <w:shd w:val="clear" w:color="auto" w:fill="00CCFF"/>
                        <w:jc w:val="center"/>
                        <w:rPr>
                          <w:rFonts w:ascii="Tw Cen MT Condensed Extra Bold" w:eastAsia="Tw Cen MT Condensed Extra Bold" w:hAnsi="Tw Cen MT Condensed Extra Bold" w:cs="Tw Cen MT Condensed Extra Bold"/>
                          <w:sz w:val="44"/>
                        </w:rPr>
                      </w:pPr>
                    </w:p>
                    <w:p w:rsidR="00CC2FE0" w:rsidRDefault="00846CC6">
                      <w:pPr>
                        <w:pBdr>
                          <w:top w:val="single" w:sz="4" w:space="1" w:color="000000"/>
                          <w:left w:val="single" w:sz="4" w:space="4" w:color="000000"/>
                          <w:bottom w:val="single" w:sz="4" w:space="1" w:color="000000"/>
                          <w:right w:val="single" w:sz="4" w:space="4" w:color="000000"/>
                        </w:pBdr>
                        <w:shd w:val="clear" w:color="auto" w:fill="00CCFF"/>
                        <w:spacing w:after="0"/>
                        <w:jc w:val="center"/>
                        <w:rPr>
                          <w:rFonts w:ascii="Tw Cen MT Condensed Extra Bold" w:eastAsia="Tw Cen MT Condensed Extra Bold" w:hAnsi="Tw Cen MT Condensed Extra Bold" w:cs="Tw Cen MT Condensed Extra Bold"/>
                          <w:sz w:val="32"/>
                        </w:rPr>
                      </w:pPr>
                      <w:r>
                        <w:rPr>
                          <w:rFonts w:ascii="Tw Cen MT Condensed Extra Bold" w:eastAsia="Tw Cen MT Condensed Extra Bold" w:hAnsi="Tw Cen MT Condensed Extra Bold" w:cs="Tw Cen MT Condensed Extra Bold"/>
                          <w:sz w:val="32"/>
                        </w:rPr>
                        <w:t>Phase TWO:</w:t>
                      </w:r>
                    </w:p>
                    <w:p w:rsidR="00CC2FE0" w:rsidRDefault="00846CC6">
                      <w:pPr>
                        <w:pBdr>
                          <w:top w:val="single" w:sz="4" w:space="1" w:color="000000"/>
                          <w:left w:val="single" w:sz="4" w:space="4" w:color="000000"/>
                          <w:bottom w:val="single" w:sz="4" w:space="1" w:color="000000"/>
                          <w:right w:val="single" w:sz="4" w:space="4" w:color="000000"/>
                        </w:pBdr>
                        <w:shd w:val="clear" w:color="auto" w:fill="00CCFF"/>
                        <w:spacing w:after="0"/>
                        <w:jc w:val="center"/>
                        <w:rPr>
                          <w:rFonts w:ascii="Tw Cen MT Condensed Extra Bold" w:eastAsia="Tw Cen MT Condensed Extra Bold" w:hAnsi="Tw Cen MT Condensed Extra Bold" w:cs="Tw Cen MT Condensed Extra Bold"/>
                          <w:sz w:val="32"/>
                        </w:rPr>
                      </w:pPr>
                      <w:r>
                        <w:rPr>
                          <w:rFonts w:ascii="Tw Cen MT Condensed Extra Bold" w:eastAsia="Tw Cen MT Condensed Extra Bold" w:hAnsi="Tw Cen MT Condensed Extra Bold" w:cs="Tw Cen MT Condensed Extra Bold"/>
                          <w:sz w:val="32"/>
                        </w:rPr>
                        <w:t>22 October 2013</w:t>
                      </w:r>
                    </w:p>
                    <w:p w:rsidR="00CC2FE0" w:rsidRDefault="00CC2FE0">
                      <w:pPr>
                        <w:pBdr>
                          <w:top w:val="single" w:sz="4" w:space="1" w:color="000000"/>
                          <w:left w:val="single" w:sz="4" w:space="4" w:color="000000"/>
                          <w:bottom w:val="single" w:sz="4" w:space="1" w:color="000000"/>
                          <w:right w:val="single" w:sz="4" w:space="4" w:color="000000"/>
                        </w:pBdr>
                        <w:shd w:val="clear" w:color="auto" w:fill="00CCFF"/>
                        <w:jc w:val="center"/>
                        <w:rPr>
                          <w:rFonts w:ascii="Tw Cen MT Condensed Extra Bold" w:eastAsia="Tw Cen MT Condensed Extra Bold" w:hAnsi="Tw Cen MT Condensed Extra Bold" w:cs="Tw Cen MT Condensed Extra Bold"/>
                          <w:sz w:val="32"/>
                        </w:rPr>
                      </w:pPr>
                    </w:p>
                    <w:p w:rsidR="00CC2FE0" w:rsidRDefault="00CC2FE0">
                      <w:pPr>
                        <w:pBdr>
                          <w:top w:val="single" w:sz="4" w:space="1" w:color="000000"/>
                          <w:left w:val="single" w:sz="4" w:space="4" w:color="000000"/>
                          <w:bottom w:val="single" w:sz="4" w:space="1" w:color="000000"/>
                          <w:right w:val="single" w:sz="4" w:space="4" w:color="000000"/>
                        </w:pBdr>
                        <w:shd w:val="clear" w:color="auto" w:fill="00CCFF"/>
                        <w:jc w:val="center"/>
                        <w:rPr>
                          <w:rFonts w:ascii="Tw Cen MT Condensed Extra Bold" w:eastAsia="Tw Cen MT Condensed Extra Bold" w:hAnsi="Tw Cen MT Condensed Extra Bold" w:cs="Tw Cen MT Condensed Extra Bold"/>
                          <w:sz w:val="32"/>
                        </w:rPr>
                      </w:pPr>
                    </w:p>
                    <w:p w:rsidR="00CC2FE0" w:rsidRDefault="00CC2FE0">
                      <w:pPr>
                        <w:pBdr>
                          <w:top w:val="single" w:sz="4" w:space="1" w:color="000000"/>
                          <w:left w:val="single" w:sz="4" w:space="4" w:color="000000"/>
                          <w:bottom w:val="single" w:sz="4" w:space="1" w:color="000000"/>
                          <w:right w:val="single" w:sz="4" w:space="4" w:color="000000"/>
                        </w:pBdr>
                        <w:shd w:val="clear" w:color="auto" w:fill="00CCFF"/>
                        <w:jc w:val="center"/>
                        <w:rPr>
                          <w:rFonts w:ascii="Tw Cen MT Condensed Extra Bold" w:eastAsia="Tw Cen MT Condensed Extra Bold" w:hAnsi="Tw Cen MT Condensed Extra Bold" w:cs="Tw Cen MT Condensed Extra Bold"/>
                          <w:sz w:val="32"/>
                        </w:rPr>
                      </w:pPr>
                    </w:p>
                    <w:p w:rsidR="00CC2FE0" w:rsidRDefault="00CC2FE0">
                      <w:pPr>
                        <w:pBdr>
                          <w:top w:val="single" w:sz="4" w:space="1" w:color="000000"/>
                          <w:left w:val="single" w:sz="4" w:space="4" w:color="000000"/>
                          <w:bottom w:val="single" w:sz="4" w:space="1" w:color="000000"/>
                          <w:right w:val="single" w:sz="4" w:space="4" w:color="000000"/>
                        </w:pBdr>
                        <w:shd w:val="clear" w:color="auto" w:fill="00CCFF"/>
                        <w:jc w:val="center"/>
                        <w:rPr>
                          <w:rFonts w:ascii="Tw Cen MT Condensed Extra Bold" w:eastAsia="Tw Cen MT Condensed Extra Bold" w:hAnsi="Tw Cen MT Condensed Extra Bold" w:cs="Tw Cen MT Condensed Extra Bold"/>
                          <w:sz w:val="32"/>
                        </w:rPr>
                      </w:pPr>
                    </w:p>
                    <w:p w:rsidR="00CC2FE0" w:rsidRDefault="00CC2FE0">
                      <w:pPr>
                        <w:pBdr>
                          <w:top w:val="single" w:sz="4" w:space="1" w:color="000000"/>
                          <w:left w:val="single" w:sz="4" w:space="4" w:color="000000"/>
                          <w:bottom w:val="single" w:sz="4" w:space="1" w:color="000000"/>
                          <w:right w:val="single" w:sz="4" w:space="4" w:color="000000"/>
                        </w:pBdr>
                        <w:shd w:val="clear" w:color="auto" w:fill="00CCFF"/>
                        <w:jc w:val="center"/>
                        <w:rPr>
                          <w:rFonts w:ascii="Tw Cen MT Condensed Extra Bold" w:eastAsia="Tw Cen MT Condensed Extra Bold" w:hAnsi="Tw Cen MT Condensed Extra Bold" w:cs="Tw Cen MT Condensed Extra Bold"/>
                          <w:sz w:val="32"/>
                        </w:rPr>
                      </w:pPr>
                    </w:p>
                    <w:p w:rsidR="00CC2FE0" w:rsidRDefault="00CC2FE0">
                      <w:pPr>
                        <w:pBdr>
                          <w:top w:val="single" w:sz="4" w:space="1" w:color="000000"/>
                          <w:left w:val="single" w:sz="4" w:space="4" w:color="000000"/>
                          <w:bottom w:val="single" w:sz="4" w:space="1" w:color="000000"/>
                          <w:right w:val="single" w:sz="4" w:space="4" w:color="000000"/>
                        </w:pBdr>
                        <w:shd w:val="clear" w:color="auto" w:fill="00CCFF"/>
                        <w:jc w:val="center"/>
                        <w:rPr>
                          <w:rFonts w:ascii="Tw Cen MT Condensed Extra Bold" w:eastAsia="Tw Cen MT Condensed Extra Bold" w:hAnsi="Tw Cen MT Condensed Extra Bold" w:cs="Tw Cen MT Condensed Extra Bold"/>
                          <w:sz w:val="32"/>
                        </w:rPr>
                      </w:pPr>
                    </w:p>
                    <w:p w:rsidR="00CC2FE0" w:rsidRDefault="00846CC6">
                      <w:pPr>
                        <w:pBdr>
                          <w:top w:val="single" w:sz="4" w:space="1" w:color="000000"/>
                          <w:left w:val="single" w:sz="4" w:space="4" w:color="000000"/>
                          <w:bottom w:val="single" w:sz="4" w:space="1" w:color="000000"/>
                          <w:right w:val="single" w:sz="4" w:space="4" w:color="000000"/>
                        </w:pBdr>
                        <w:shd w:val="clear" w:color="auto" w:fill="00CCFF"/>
                        <w:spacing w:after="0"/>
                        <w:jc w:val="center"/>
                        <w:rPr>
                          <w:rFonts w:ascii="Tw Cen MT Condensed Extra Bold" w:eastAsia="Tw Cen MT Condensed Extra Bold" w:hAnsi="Tw Cen MT Condensed Extra Bold" w:cs="Tw Cen MT Condensed Extra Bold"/>
                          <w:sz w:val="24"/>
                        </w:rPr>
                      </w:pPr>
                      <w:r>
                        <w:rPr>
                          <w:rFonts w:ascii="Tw Cen MT Condensed Extra Bold" w:eastAsia="Tw Cen MT Condensed Extra Bold" w:hAnsi="Tw Cen MT Condensed Extra Bold" w:cs="Tw Cen MT Condensed Extra Bold"/>
                          <w:sz w:val="24"/>
                        </w:rPr>
                        <w:t>Team 30:</w:t>
                      </w:r>
                    </w:p>
                    <w:p w:rsidR="00CC2FE0" w:rsidRDefault="00846CC6">
                      <w:pPr>
                        <w:pBdr>
                          <w:top w:val="single" w:sz="4" w:space="1" w:color="000000"/>
                          <w:left w:val="single" w:sz="4" w:space="4" w:color="000000"/>
                          <w:bottom w:val="single" w:sz="4" w:space="1" w:color="000000"/>
                          <w:right w:val="single" w:sz="4" w:space="4" w:color="000000"/>
                        </w:pBdr>
                        <w:shd w:val="clear" w:color="auto" w:fill="00CCFF"/>
                        <w:spacing w:after="0"/>
                        <w:jc w:val="center"/>
                        <w:rPr>
                          <w:rFonts w:ascii="Arial" w:eastAsia="Arial" w:hAnsi="Arial" w:cs="Arial"/>
                          <w:sz w:val="24"/>
                        </w:rPr>
                      </w:pPr>
                      <w:r>
                        <w:rPr>
                          <w:rFonts w:ascii="Arial" w:eastAsia="Arial" w:hAnsi="Arial" w:cs="Arial"/>
                          <w:sz w:val="24"/>
                        </w:rPr>
                        <w:t>Scott Laufer, Satya Prakash Bhukar, Sinchan Bhattacharya,</w:t>
                      </w:r>
                    </w:p>
                    <w:p w:rsidR="00CC2FE0" w:rsidRDefault="00846CC6">
                      <w:pPr>
                        <w:pBdr>
                          <w:top w:val="single" w:sz="4" w:space="1" w:color="000000"/>
                          <w:left w:val="single" w:sz="4" w:space="4" w:color="000000"/>
                          <w:bottom w:val="single" w:sz="4" w:space="1" w:color="000000"/>
                          <w:right w:val="single" w:sz="4" w:space="4" w:color="000000"/>
                        </w:pBdr>
                        <w:shd w:val="clear" w:color="auto" w:fill="00CCFF"/>
                        <w:spacing w:after="0"/>
                        <w:jc w:val="center"/>
                        <w:rPr>
                          <w:rFonts w:ascii="Arial" w:eastAsia="Arial" w:hAnsi="Arial" w:cs="Arial"/>
                          <w:sz w:val="24"/>
                        </w:rPr>
                      </w:pPr>
                      <w:r>
                        <w:rPr>
                          <w:rFonts w:ascii="Arial" w:eastAsia="Arial" w:hAnsi="Arial" w:cs="Arial"/>
                          <w:sz w:val="24"/>
                        </w:rPr>
                        <w:t>Ankur Saran, Vincent Graziano, Victoria Minorczyk,</w:t>
                      </w:r>
                    </w:p>
                    <w:p w:rsidR="00CC2FE0" w:rsidRDefault="00846CC6">
                      <w:pPr>
                        <w:pBdr>
                          <w:top w:val="single" w:sz="4" w:space="1" w:color="000000"/>
                          <w:left w:val="single" w:sz="4" w:space="4" w:color="000000"/>
                          <w:bottom w:val="single" w:sz="4" w:space="1" w:color="000000"/>
                          <w:right w:val="single" w:sz="4" w:space="4" w:color="000000"/>
                        </w:pBdr>
                        <w:shd w:val="clear" w:color="auto" w:fill="00CCFF"/>
                        <w:spacing w:after="0"/>
                        <w:jc w:val="center"/>
                        <w:rPr>
                          <w:rFonts w:ascii="Arial" w:eastAsia="Arial" w:hAnsi="Arial" w:cs="Arial"/>
                          <w:sz w:val="24"/>
                        </w:rPr>
                      </w:pPr>
                      <w:r>
                        <w:rPr>
                          <w:rFonts w:ascii="Arial" w:eastAsia="Arial" w:hAnsi="Arial" w:cs="Arial"/>
                          <w:sz w:val="24"/>
                        </w:rPr>
                        <w:t>Biplap Sarkar, Samuel Morris, Shannin Ciprich</w:t>
                      </w:r>
                    </w:p>
                    <w:p w:rsidR="00CC2FE0" w:rsidRDefault="00CC2FE0">
                      <w:pPr>
                        <w:pBdr>
                          <w:top w:val="single" w:sz="4" w:space="1" w:color="000000"/>
                          <w:left w:val="single" w:sz="4" w:space="4" w:color="000000"/>
                          <w:bottom w:val="single" w:sz="4" w:space="1" w:color="000000"/>
                          <w:right w:val="single" w:sz="4" w:space="4" w:color="000000"/>
                        </w:pBdr>
                        <w:shd w:val="clear" w:color="auto" w:fill="00CCFF"/>
                        <w:spacing w:after="0"/>
                        <w:jc w:val="center"/>
                        <w:rPr>
                          <w:rFonts w:ascii="Arial" w:eastAsia="Arial" w:hAnsi="Arial" w:cs="Arial"/>
                          <w:sz w:val="24"/>
                        </w:rPr>
                      </w:pPr>
                    </w:p>
                    <w:p w:rsidR="00CC2FE0" w:rsidRDefault="00846CC6">
                      <w:pPr>
                        <w:pBdr>
                          <w:top w:val="single" w:sz="4" w:space="1" w:color="000000"/>
                          <w:left w:val="single" w:sz="4" w:space="4" w:color="000000"/>
                          <w:bottom w:val="single" w:sz="4" w:space="1" w:color="000000"/>
                          <w:right w:val="single" w:sz="4" w:space="4" w:color="000000"/>
                        </w:pBdr>
                        <w:shd w:val="clear" w:color="auto" w:fill="00CCFF"/>
                        <w:spacing w:after="0"/>
                        <w:jc w:val="center"/>
                        <w:rPr>
                          <w:rFonts w:ascii="Tw Cen MT Condensed Extra Bold" w:eastAsia="Tw Cen MT Condensed Extra Bold" w:hAnsi="Tw Cen MT Condensed Extra Bold" w:cs="Tw Cen MT Condensed Extra Bold"/>
                          <w:sz w:val="24"/>
                        </w:rPr>
                      </w:pPr>
                      <w:r>
                        <w:rPr>
                          <w:rFonts w:ascii="Tw Cen MT Condensed Extra Bold" w:eastAsia="Tw Cen MT Condensed Extra Bold" w:hAnsi="Tw Cen MT Condensed Extra Bold" w:cs="Tw Cen MT Condensed Extra Bold"/>
                          <w:sz w:val="24"/>
                        </w:rPr>
                        <w:t>Project 3:</w:t>
                      </w:r>
                    </w:p>
                    <w:p w:rsidR="00CC2FE0" w:rsidRDefault="00846CC6">
                      <w:pPr>
                        <w:pBdr>
                          <w:top w:val="single" w:sz="4" w:space="1" w:color="000000"/>
                          <w:left w:val="single" w:sz="4" w:space="4" w:color="000000"/>
                          <w:bottom w:val="single" w:sz="4" w:space="1" w:color="000000"/>
                          <w:right w:val="single" w:sz="4" w:space="4" w:color="000000"/>
                        </w:pBdr>
                        <w:shd w:val="clear" w:color="auto" w:fill="00CCFF"/>
                        <w:spacing w:after="0"/>
                        <w:jc w:val="center"/>
                        <w:rPr>
                          <w:rFonts w:ascii="Arial" w:eastAsia="Arial" w:hAnsi="Arial" w:cs="Arial"/>
                          <w:sz w:val="24"/>
                        </w:rPr>
                      </w:pPr>
                      <w:r>
                        <w:rPr>
                          <w:rFonts w:ascii="Arial" w:eastAsia="Arial" w:hAnsi="Arial" w:cs="Arial"/>
                          <w:sz w:val="24"/>
                        </w:rPr>
                        <w:t>Portable Indoor Air Sensor for Teens with Asthma</w:t>
                      </w:r>
                    </w:p>
                    <w:p w:rsidR="00CC2FE0" w:rsidRDefault="00CC2FE0">
                      <w:pPr>
                        <w:pBdr>
                          <w:top w:val="single" w:sz="4" w:space="1" w:color="000000"/>
                          <w:left w:val="single" w:sz="4" w:space="4" w:color="000000"/>
                          <w:bottom w:val="single" w:sz="4" w:space="1" w:color="000000"/>
                          <w:right w:val="single" w:sz="4" w:space="4" w:color="000000"/>
                        </w:pBdr>
                        <w:shd w:val="clear" w:color="auto" w:fill="00CCFF"/>
                        <w:spacing w:after="0"/>
                        <w:jc w:val="center"/>
                        <w:rPr>
                          <w:rFonts w:ascii="Arial" w:eastAsia="Arial" w:hAnsi="Arial" w:cs="Arial"/>
                          <w:sz w:val="24"/>
                        </w:rPr>
                      </w:pPr>
                    </w:p>
                    <w:p w:rsidR="00CC2FE0" w:rsidRDefault="00CC2FE0">
                      <w:pPr>
                        <w:pBdr>
                          <w:top w:val="single" w:sz="4" w:space="1" w:color="000000"/>
                          <w:left w:val="single" w:sz="4" w:space="4" w:color="000000"/>
                          <w:bottom w:val="single" w:sz="4" w:space="1" w:color="000000"/>
                          <w:right w:val="single" w:sz="4" w:space="4" w:color="000000"/>
                        </w:pBdr>
                        <w:shd w:val="clear" w:color="auto" w:fill="00CCFF"/>
                        <w:spacing w:after="0"/>
                        <w:jc w:val="center"/>
                        <w:rPr>
                          <w:rFonts w:ascii="Arial" w:eastAsia="Arial" w:hAnsi="Arial" w:cs="Arial"/>
                          <w:sz w:val="24"/>
                        </w:rPr>
                      </w:pPr>
                    </w:p>
                    <w:p w:rsidR="00CC2FE0" w:rsidRDefault="00CC2FE0">
                      <w:pPr>
                        <w:pBdr>
                          <w:top w:val="single" w:sz="4" w:space="1" w:color="000000"/>
                          <w:left w:val="single" w:sz="4" w:space="4" w:color="000000"/>
                          <w:bottom w:val="single" w:sz="4" w:space="1" w:color="000000"/>
                          <w:right w:val="single" w:sz="4" w:space="4" w:color="000000"/>
                        </w:pBdr>
                        <w:shd w:val="clear" w:color="auto" w:fill="00CCFF"/>
                        <w:spacing w:after="0"/>
                        <w:jc w:val="center"/>
                        <w:rPr>
                          <w:rFonts w:ascii="Arial" w:eastAsia="Arial" w:hAnsi="Arial" w:cs="Arial"/>
                          <w:sz w:val="24"/>
                        </w:rPr>
                      </w:pPr>
                    </w:p>
                    <w:p w:rsidR="00CC2FE0" w:rsidRDefault="00CC2FE0">
                      <w:pPr>
                        <w:pBdr>
                          <w:top w:val="single" w:sz="4" w:space="1" w:color="000000"/>
                          <w:left w:val="single" w:sz="4" w:space="4" w:color="000000"/>
                          <w:bottom w:val="single" w:sz="4" w:space="1" w:color="000000"/>
                          <w:right w:val="single" w:sz="4" w:space="4" w:color="000000"/>
                        </w:pBdr>
                        <w:shd w:val="clear" w:color="auto" w:fill="00CCFF"/>
                        <w:spacing w:after="0"/>
                        <w:jc w:val="center"/>
                        <w:rPr>
                          <w:rFonts w:ascii="Arial" w:eastAsia="Arial" w:hAnsi="Arial" w:cs="Arial"/>
                          <w:sz w:val="24"/>
                        </w:rPr>
                      </w:pPr>
                    </w:p>
                    <w:p w:rsidR="00CC2FE0" w:rsidRDefault="00CC2FE0">
                      <w:pPr>
                        <w:pBdr>
                          <w:top w:val="single" w:sz="4" w:space="1" w:color="000000"/>
                          <w:left w:val="single" w:sz="4" w:space="4" w:color="000000"/>
                          <w:bottom w:val="single" w:sz="4" w:space="1" w:color="000000"/>
                          <w:right w:val="single" w:sz="4" w:space="4" w:color="000000"/>
                        </w:pBdr>
                        <w:shd w:val="clear" w:color="auto" w:fill="00CCFF"/>
                        <w:spacing w:after="0"/>
                        <w:jc w:val="center"/>
                        <w:rPr>
                          <w:rFonts w:ascii="Arial" w:eastAsia="Arial" w:hAnsi="Arial" w:cs="Arial"/>
                          <w:sz w:val="24"/>
                        </w:rPr>
                      </w:pPr>
                    </w:p>
                    <w:p w:rsidR="00CC2FE0" w:rsidRDefault="00CC2FE0">
                      <w:pPr>
                        <w:pBdr>
                          <w:top w:val="single" w:sz="4" w:space="1" w:color="000000"/>
                          <w:left w:val="single" w:sz="4" w:space="4" w:color="000000"/>
                          <w:bottom w:val="single" w:sz="4" w:space="1" w:color="000000"/>
                          <w:right w:val="single" w:sz="4" w:space="4" w:color="000000"/>
                        </w:pBdr>
                        <w:shd w:val="clear" w:color="auto" w:fill="00CCFF"/>
                        <w:spacing w:after="0"/>
                        <w:jc w:val="center"/>
                        <w:rPr>
                          <w:rFonts w:ascii="Arial" w:eastAsia="Arial" w:hAnsi="Arial" w:cs="Arial"/>
                          <w:sz w:val="24"/>
                        </w:rPr>
                      </w:pPr>
                    </w:p>
                    <w:p w:rsidR="00CC2FE0" w:rsidRDefault="00CC2FE0">
                      <w:pPr>
                        <w:pBdr>
                          <w:top w:val="single" w:sz="4" w:space="1" w:color="000000"/>
                          <w:left w:val="single" w:sz="4" w:space="4" w:color="000000"/>
                          <w:bottom w:val="single" w:sz="4" w:space="1" w:color="000000"/>
                          <w:right w:val="single" w:sz="4" w:space="4" w:color="000000"/>
                        </w:pBdr>
                        <w:shd w:val="clear" w:color="auto" w:fill="00CCFF"/>
                        <w:spacing w:after="0"/>
                        <w:jc w:val="center"/>
                        <w:rPr>
                          <w:rFonts w:ascii="Arial" w:eastAsia="Arial" w:hAnsi="Arial" w:cs="Arial"/>
                          <w:sz w:val="24"/>
                        </w:rPr>
                      </w:pPr>
                    </w:p>
                    <w:p w:rsidR="00CC2FE0" w:rsidRDefault="00CC2FE0">
                      <w:pPr>
                        <w:pBdr>
                          <w:top w:val="single" w:sz="4" w:space="1" w:color="000000"/>
                          <w:left w:val="single" w:sz="4" w:space="4" w:color="000000"/>
                          <w:bottom w:val="single" w:sz="4" w:space="1" w:color="000000"/>
                          <w:right w:val="single" w:sz="4" w:space="4" w:color="000000"/>
                        </w:pBdr>
                        <w:shd w:val="clear" w:color="auto" w:fill="00CCFF"/>
                        <w:spacing w:after="0"/>
                        <w:jc w:val="center"/>
                        <w:rPr>
                          <w:rFonts w:ascii="Arial" w:eastAsia="Arial" w:hAnsi="Arial" w:cs="Arial"/>
                          <w:sz w:val="24"/>
                        </w:rPr>
                      </w:pPr>
                    </w:p>
                    <w:p w:rsidR="00CC2FE0" w:rsidRDefault="00CC2FE0">
                      <w:pPr>
                        <w:pBdr>
                          <w:top w:val="single" w:sz="4" w:space="1" w:color="000000"/>
                          <w:left w:val="single" w:sz="4" w:space="4" w:color="000000"/>
                          <w:bottom w:val="single" w:sz="4" w:space="1" w:color="000000"/>
                          <w:right w:val="single" w:sz="4" w:space="4" w:color="000000"/>
                        </w:pBdr>
                        <w:shd w:val="clear" w:color="auto" w:fill="00CCFF"/>
                        <w:spacing w:after="0"/>
                        <w:jc w:val="center"/>
                        <w:rPr>
                          <w:rFonts w:ascii="Arial" w:eastAsia="Arial" w:hAnsi="Arial" w:cs="Arial"/>
                          <w:sz w:val="24"/>
                        </w:rPr>
                      </w:pPr>
                    </w:p>
                    <w:p w:rsidR="00CC2FE0" w:rsidRDefault="00CC2FE0">
                      <w:pPr>
                        <w:pBdr>
                          <w:top w:val="single" w:sz="4" w:space="1" w:color="000000"/>
                          <w:left w:val="single" w:sz="4" w:space="4" w:color="000000"/>
                          <w:bottom w:val="single" w:sz="4" w:space="1" w:color="000000"/>
                          <w:right w:val="single" w:sz="4" w:space="4" w:color="000000"/>
                        </w:pBdr>
                        <w:shd w:val="clear" w:color="auto" w:fill="00CCFF"/>
                        <w:spacing w:after="0"/>
                        <w:jc w:val="center"/>
                        <w:rPr>
                          <w:rFonts w:ascii="Arial" w:eastAsia="Arial" w:hAnsi="Arial" w:cs="Arial"/>
                          <w:sz w:val="24"/>
                        </w:rPr>
                      </w:pPr>
                    </w:p>
                    <w:p w:rsidR="00CC2FE0" w:rsidRDefault="00CC2FE0">
                      <w:pPr>
                        <w:pBdr>
                          <w:top w:val="single" w:sz="4" w:space="1" w:color="000000"/>
                          <w:left w:val="single" w:sz="4" w:space="4" w:color="000000"/>
                          <w:bottom w:val="single" w:sz="4" w:space="1" w:color="000000"/>
                          <w:right w:val="single" w:sz="4" w:space="4" w:color="000000"/>
                        </w:pBdr>
                        <w:shd w:val="clear" w:color="auto" w:fill="00CCFF"/>
                        <w:spacing w:after="0"/>
                        <w:jc w:val="center"/>
                        <w:rPr>
                          <w:rFonts w:ascii="Arial" w:eastAsia="Arial" w:hAnsi="Arial" w:cs="Arial"/>
                          <w:sz w:val="24"/>
                        </w:rPr>
                      </w:pPr>
                    </w:p>
                    <w:p w:rsidR="00CC2FE0" w:rsidRDefault="00CC2FE0">
                      <w:pPr>
                        <w:pBdr>
                          <w:top w:val="single" w:sz="4" w:space="1" w:color="000000"/>
                          <w:left w:val="single" w:sz="4" w:space="4" w:color="000000"/>
                          <w:bottom w:val="single" w:sz="4" w:space="1" w:color="000000"/>
                          <w:right w:val="single" w:sz="4" w:space="4" w:color="000000"/>
                        </w:pBdr>
                        <w:shd w:val="clear" w:color="auto" w:fill="00CCFF"/>
                        <w:spacing w:after="0"/>
                        <w:jc w:val="center"/>
                        <w:rPr>
                          <w:rFonts w:ascii="Arial" w:eastAsia="Arial" w:hAnsi="Arial" w:cs="Arial"/>
                          <w:sz w:val="24"/>
                        </w:rPr>
                      </w:pPr>
                    </w:p>
                    <w:p w:rsidR="00CC2FE0" w:rsidRDefault="00CC2FE0">
                      <w:pPr>
                        <w:pBdr>
                          <w:top w:val="single" w:sz="4" w:space="1" w:color="000000"/>
                          <w:left w:val="single" w:sz="4" w:space="4" w:color="000000"/>
                          <w:bottom w:val="single" w:sz="4" w:space="1" w:color="000000"/>
                          <w:right w:val="single" w:sz="4" w:space="4" w:color="000000"/>
                        </w:pBdr>
                        <w:shd w:val="clear" w:color="auto" w:fill="00CCFF"/>
                        <w:spacing w:after="0"/>
                        <w:jc w:val="center"/>
                        <w:rPr>
                          <w:rFonts w:ascii="Arial" w:eastAsia="Arial" w:hAnsi="Arial" w:cs="Arial"/>
                          <w:sz w:val="24"/>
                        </w:rPr>
                      </w:pPr>
                    </w:p>
                    <w:p w:rsidR="00CC2FE0" w:rsidRDefault="00CC2FE0">
                      <w:pPr>
                        <w:pBdr>
                          <w:top w:val="single" w:sz="4" w:space="1" w:color="000000"/>
                          <w:left w:val="single" w:sz="4" w:space="4" w:color="000000"/>
                          <w:bottom w:val="single" w:sz="4" w:space="1" w:color="000000"/>
                          <w:right w:val="single" w:sz="4" w:space="4" w:color="000000"/>
                        </w:pBdr>
                        <w:shd w:val="clear" w:color="auto" w:fill="00CCFF"/>
                      </w:pPr>
                    </w:p>
                  </w:txbxContent>
                </v:textbox>
                <w10:anchorlock/>
              </v:rect>
            </w:pict>
          </mc:Fallback>
        </mc:AlternateContent>
      </w:r>
    </w:p>
    <w:p w:rsidR="00CC2FE0" w:rsidRDefault="00CC2FE0">
      <w:pPr>
        <w:spacing w:after="0"/>
        <w:rPr>
          <w:rFonts w:ascii="Tw Cen MT Condensed Extra Bold" w:eastAsia="Tw Cen MT Condensed Extra Bold" w:hAnsi="Tw Cen MT Condensed Extra Bold" w:cs="Tw Cen MT Condensed Extra Bold"/>
          <w:sz w:val="56"/>
        </w:rPr>
      </w:pPr>
    </w:p>
    <w:tbl>
      <w:tblPr>
        <w:tblStyle w:val="LightShading"/>
        <w:tblpPr w:leftFromText="180" w:rightFromText="180" w:vertAnchor="page" w:horzAnchor="page" w:tblpX="690" w:tblpY="1435"/>
        <w:tblW w:w="0" w:type="auto"/>
        <w:tblLayout w:type="fixed"/>
        <w:tblLook w:val="04A0" w:firstRow="1" w:lastRow="0" w:firstColumn="1" w:lastColumn="0" w:noHBand="0" w:noVBand="1"/>
      </w:tblPr>
      <w:tblGrid>
        <w:gridCol w:w="8298"/>
        <w:gridCol w:w="2718"/>
      </w:tblGrid>
      <w:tr w:rsidR="00CC2FE0" w:rsidTr="00CC2FE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6" w:type="dxa"/>
            <w:gridSpan w:val="2"/>
          </w:tcPr>
          <w:p w:rsidR="00CC2FE0" w:rsidRDefault="00846CC6">
            <w:pPr>
              <w:jc w:val="center"/>
              <w:rPr>
                <w:rFonts w:ascii="Tw Cen MT Condensed Extra Bold" w:eastAsia="Tw Cen MT Condensed Extra Bold" w:hAnsi="Tw Cen MT Condensed Extra Bold" w:cs="Tw Cen MT Condensed Extra Bold"/>
                <w:sz w:val="56"/>
              </w:rPr>
            </w:pPr>
            <w:r>
              <w:rPr>
                <w:rFonts w:ascii="Tw Cen MT Condensed Extra Bold" w:eastAsia="Tw Cen MT Condensed Extra Bold" w:hAnsi="Tw Cen MT Condensed Extra Bold" w:cs="Tw Cen MT Condensed Extra Bold"/>
                <w:sz w:val="56"/>
              </w:rPr>
              <w:t>Table of Contents</w:t>
            </w:r>
          </w:p>
        </w:tc>
      </w:tr>
      <w:tr w:rsidR="00CC2FE0" w:rsidTr="00CC2F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8" w:type="dxa"/>
            <w:shd w:val="clear" w:color="auto" w:fill="00CCFF"/>
          </w:tcPr>
          <w:p w:rsidR="00CC2FE0" w:rsidRDefault="00846CC6">
            <w:pPr>
              <w:rPr>
                <w:rFonts w:ascii="Arial" w:eastAsia="Arial" w:hAnsi="Arial" w:cs="Arial"/>
                <w:sz w:val="40"/>
              </w:rPr>
            </w:pPr>
            <w:r>
              <w:rPr>
                <w:rFonts w:ascii="Arial" w:eastAsia="Arial" w:hAnsi="Arial" w:cs="Arial"/>
                <w:sz w:val="40"/>
              </w:rPr>
              <w:t>Introductory Problem Statement . . .</w:t>
            </w:r>
          </w:p>
        </w:tc>
        <w:tc>
          <w:tcPr>
            <w:tcW w:w="2718" w:type="dxa"/>
            <w:shd w:val="clear" w:color="auto" w:fill="00CCFF"/>
          </w:tcPr>
          <w:p w:rsidR="00CC2FE0" w:rsidRDefault="00846CC6">
            <w:pPr>
              <w:jc w:val="right"/>
              <w:cnfStyle w:val="000000100000" w:firstRow="0" w:lastRow="0" w:firstColumn="0" w:lastColumn="0" w:oddVBand="0" w:evenVBand="0" w:oddHBand="1" w:evenHBand="0" w:firstRowFirstColumn="0" w:firstRowLastColumn="0" w:lastRowFirstColumn="0" w:lastRowLastColumn="0"/>
              <w:rPr>
                <w:rFonts w:ascii="Tw Cen MT Condensed Extra Bold" w:eastAsia="Tw Cen MT Condensed Extra Bold" w:hAnsi="Tw Cen MT Condensed Extra Bold" w:cs="Tw Cen MT Condensed Extra Bold"/>
                <w:sz w:val="40"/>
              </w:rPr>
            </w:pPr>
            <w:r>
              <w:rPr>
                <w:rFonts w:ascii="Tw Cen MT Condensed Extra Bold" w:eastAsia="Tw Cen MT Condensed Extra Bold" w:hAnsi="Tw Cen MT Condensed Extra Bold" w:cs="Tw Cen MT Condensed Extra Bold"/>
                <w:sz w:val="40"/>
              </w:rPr>
              <w:t>3</w:t>
            </w:r>
          </w:p>
        </w:tc>
      </w:tr>
      <w:tr w:rsidR="00CC2FE0" w:rsidTr="00CC2FE0">
        <w:tc>
          <w:tcPr>
            <w:cnfStyle w:val="001000000000" w:firstRow="0" w:lastRow="0" w:firstColumn="1" w:lastColumn="0" w:oddVBand="0" w:evenVBand="0" w:oddHBand="0" w:evenHBand="0" w:firstRowFirstColumn="0" w:firstRowLastColumn="0" w:lastRowFirstColumn="0" w:lastRowLastColumn="0"/>
            <w:tcW w:w="8298" w:type="dxa"/>
          </w:tcPr>
          <w:p w:rsidR="00CC2FE0" w:rsidRDefault="00846CC6">
            <w:pPr>
              <w:rPr>
                <w:rFonts w:ascii="Arial" w:eastAsia="Arial" w:hAnsi="Arial" w:cs="Arial"/>
                <w:sz w:val="40"/>
              </w:rPr>
            </w:pPr>
            <w:r>
              <w:rPr>
                <w:rFonts w:ascii="Arial" w:eastAsia="Arial" w:hAnsi="Arial" w:cs="Arial"/>
                <w:sz w:val="40"/>
              </w:rPr>
              <w:t>History, Research, &amp; Current Solutions . . .</w:t>
            </w:r>
          </w:p>
        </w:tc>
        <w:tc>
          <w:tcPr>
            <w:tcW w:w="2718" w:type="dxa"/>
          </w:tcPr>
          <w:p w:rsidR="00CC2FE0" w:rsidRDefault="00846CC6">
            <w:pPr>
              <w:jc w:val="right"/>
              <w:cnfStyle w:val="000000000000" w:firstRow="0" w:lastRow="0" w:firstColumn="0" w:lastColumn="0" w:oddVBand="0" w:evenVBand="0" w:oddHBand="0" w:evenHBand="0" w:firstRowFirstColumn="0" w:firstRowLastColumn="0" w:lastRowFirstColumn="0" w:lastRowLastColumn="0"/>
              <w:rPr>
                <w:rFonts w:ascii="Tw Cen MT Condensed Extra Bold" w:eastAsia="Tw Cen MT Condensed Extra Bold" w:hAnsi="Tw Cen MT Condensed Extra Bold" w:cs="Tw Cen MT Condensed Extra Bold"/>
                <w:sz w:val="40"/>
              </w:rPr>
            </w:pPr>
            <w:r>
              <w:rPr>
                <w:rFonts w:ascii="Tw Cen MT Condensed Extra Bold" w:eastAsia="Tw Cen MT Condensed Extra Bold" w:hAnsi="Tw Cen MT Condensed Extra Bold" w:cs="Tw Cen MT Condensed Extra Bold"/>
                <w:sz w:val="40"/>
              </w:rPr>
              <w:t>4</w:t>
            </w:r>
          </w:p>
        </w:tc>
      </w:tr>
      <w:tr w:rsidR="00CC2FE0" w:rsidTr="00CC2FE0">
        <w:trPr>
          <w:cnfStyle w:val="000000100000" w:firstRow="0" w:lastRow="0" w:firstColumn="0" w:lastColumn="0" w:oddVBand="0" w:evenVBand="0" w:oddHBand="1" w:evenHBand="0" w:firstRowFirstColumn="0" w:firstRowLastColumn="0" w:lastRowFirstColumn="0" w:lastRowLastColumn="0"/>
          <w:trHeight w:val="424"/>
        </w:trPr>
        <w:tc>
          <w:tcPr>
            <w:cnfStyle w:val="001000000000" w:firstRow="0" w:lastRow="0" w:firstColumn="1" w:lastColumn="0" w:oddVBand="0" w:evenVBand="0" w:oddHBand="0" w:evenHBand="0" w:firstRowFirstColumn="0" w:firstRowLastColumn="0" w:lastRowFirstColumn="0" w:lastRowLastColumn="0"/>
            <w:tcW w:w="8298" w:type="dxa"/>
            <w:shd w:val="clear" w:color="auto" w:fill="00CCFF"/>
          </w:tcPr>
          <w:p w:rsidR="00CC2FE0" w:rsidRDefault="00846CC6">
            <w:pPr>
              <w:rPr>
                <w:rFonts w:ascii="Arial" w:eastAsia="Arial" w:hAnsi="Arial" w:cs="Arial"/>
                <w:sz w:val="40"/>
              </w:rPr>
            </w:pPr>
            <w:r>
              <w:rPr>
                <w:rFonts w:ascii="Arial" w:eastAsia="Arial" w:hAnsi="Arial" w:cs="Arial"/>
                <w:sz w:val="40"/>
              </w:rPr>
              <w:t xml:space="preserve">Objectives . . . </w:t>
            </w:r>
          </w:p>
        </w:tc>
        <w:tc>
          <w:tcPr>
            <w:tcW w:w="2718" w:type="dxa"/>
            <w:shd w:val="clear" w:color="auto" w:fill="00CCFF"/>
          </w:tcPr>
          <w:p w:rsidR="00CC2FE0" w:rsidRDefault="00846CC6">
            <w:pPr>
              <w:jc w:val="right"/>
              <w:cnfStyle w:val="000000100000" w:firstRow="0" w:lastRow="0" w:firstColumn="0" w:lastColumn="0" w:oddVBand="0" w:evenVBand="0" w:oddHBand="1" w:evenHBand="0" w:firstRowFirstColumn="0" w:firstRowLastColumn="0" w:lastRowFirstColumn="0" w:lastRowLastColumn="0"/>
              <w:rPr>
                <w:rFonts w:ascii="Tw Cen MT Condensed Extra Bold" w:eastAsia="Tw Cen MT Condensed Extra Bold" w:hAnsi="Tw Cen MT Condensed Extra Bold" w:cs="Tw Cen MT Condensed Extra Bold"/>
                <w:sz w:val="40"/>
              </w:rPr>
            </w:pPr>
            <w:r>
              <w:rPr>
                <w:rFonts w:ascii="Tw Cen MT Condensed Extra Bold" w:eastAsia="Tw Cen MT Condensed Extra Bold" w:hAnsi="Tw Cen MT Condensed Extra Bold" w:cs="Tw Cen MT Condensed Extra Bold"/>
                <w:sz w:val="40"/>
              </w:rPr>
              <w:t>5</w:t>
            </w:r>
          </w:p>
        </w:tc>
      </w:tr>
      <w:tr w:rsidR="00CC2FE0" w:rsidTr="00CC2FE0">
        <w:tc>
          <w:tcPr>
            <w:cnfStyle w:val="001000000000" w:firstRow="0" w:lastRow="0" w:firstColumn="1" w:lastColumn="0" w:oddVBand="0" w:evenVBand="0" w:oddHBand="0" w:evenHBand="0" w:firstRowFirstColumn="0" w:firstRowLastColumn="0" w:lastRowFirstColumn="0" w:lastRowLastColumn="0"/>
            <w:tcW w:w="8298" w:type="dxa"/>
          </w:tcPr>
          <w:p w:rsidR="00CC2FE0" w:rsidRDefault="00846CC6">
            <w:pPr>
              <w:rPr>
                <w:rFonts w:ascii="Arial" w:eastAsia="Arial" w:hAnsi="Arial" w:cs="Arial"/>
                <w:sz w:val="40"/>
              </w:rPr>
            </w:pPr>
            <w:r>
              <w:rPr>
                <w:rFonts w:ascii="Arial" w:eastAsia="Arial" w:hAnsi="Arial" w:cs="Arial"/>
                <w:sz w:val="40"/>
              </w:rPr>
              <w:t>System Details &amp; Requirements . . .</w:t>
            </w:r>
          </w:p>
        </w:tc>
        <w:tc>
          <w:tcPr>
            <w:tcW w:w="2718" w:type="dxa"/>
          </w:tcPr>
          <w:p w:rsidR="00CC2FE0" w:rsidRDefault="00846CC6">
            <w:pPr>
              <w:jc w:val="right"/>
              <w:cnfStyle w:val="000000000000" w:firstRow="0" w:lastRow="0" w:firstColumn="0" w:lastColumn="0" w:oddVBand="0" w:evenVBand="0" w:oddHBand="0" w:evenHBand="0" w:firstRowFirstColumn="0" w:firstRowLastColumn="0" w:lastRowFirstColumn="0" w:lastRowLastColumn="0"/>
              <w:rPr>
                <w:rFonts w:ascii="Tw Cen MT Condensed Extra Bold" w:eastAsia="Tw Cen MT Condensed Extra Bold" w:hAnsi="Tw Cen MT Condensed Extra Bold" w:cs="Tw Cen MT Condensed Extra Bold"/>
                <w:sz w:val="40"/>
              </w:rPr>
            </w:pPr>
            <w:r>
              <w:rPr>
                <w:rFonts w:ascii="Tw Cen MT Condensed Extra Bold" w:eastAsia="Tw Cen MT Condensed Extra Bold" w:hAnsi="Tw Cen MT Condensed Extra Bold" w:cs="Tw Cen MT Condensed Extra Bold"/>
                <w:sz w:val="40"/>
              </w:rPr>
              <w:t>6</w:t>
            </w:r>
          </w:p>
        </w:tc>
      </w:tr>
      <w:tr w:rsidR="00CC2FE0" w:rsidTr="00CC2FE0">
        <w:trPr>
          <w:cnfStyle w:val="000000100000" w:firstRow="0" w:lastRow="0" w:firstColumn="0" w:lastColumn="0" w:oddVBand="0" w:evenVBand="0" w:oddHBand="1" w:evenHBand="0" w:firstRowFirstColumn="0" w:firstRowLastColumn="0" w:lastRowFirstColumn="0" w:lastRowLastColumn="0"/>
          <w:trHeight w:val="549"/>
        </w:trPr>
        <w:tc>
          <w:tcPr>
            <w:cnfStyle w:val="001000000000" w:firstRow="0" w:lastRow="0" w:firstColumn="1" w:lastColumn="0" w:oddVBand="0" w:evenVBand="0" w:oddHBand="0" w:evenHBand="0" w:firstRowFirstColumn="0" w:firstRowLastColumn="0" w:lastRowFirstColumn="0" w:lastRowLastColumn="0"/>
            <w:tcW w:w="8298" w:type="dxa"/>
            <w:shd w:val="clear" w:color="auto" w:fill="00CCFF"/>
          </w:tcPr>
          <w:p w:rsidR="00CC2FE0" w:rsidRDefault="003B18CA">
            <w:pPr>
              <w:rPr>
                <w:rFonts w:ascii="Arial" w:eastAsia="Arial" w:hAnsi="Arial" w:cs="Arial"/>
                <w:sz w:val="40"/>
              </w:rPr>
            </w:pPr>
            <w:r>
              <w:rPr>
                <w:rFonts w:ascii="Arial" w:eastAsia="Arial" w:hAnsi="Arial" w:cs="Arial"/>
                <w:sz w:val="40"/>
              </w:rPr>
              <w:t>Customer Constraints</w:t>
            </w:r>
            <w:r>
              <w:rPr>
                <w:rFonts w:ascii="Arial" w:eastAsia="Arial" w:hAnsi="Arial" w:cs="Arial"/>
                <w:sz w:val="40"/>
              </w:rPr>
              <w:t xml:space="preserve"> . . .</w:t>
            </w:r>
          </w:p>
        </w:tc>
        <w:tc>
          <w:tcPr>
            <w:tcW w:w="2718" w:type="dxa"/>
            <w:shd w:val="clear" w:color="auto" w:fill="00CCFF"/>
          </w:tcPr>
          <w:p w:rsidR="00CC2FE0" w:rsidRDefault="00846CC6">
            <w:pPr>
              <w:jc w:val="right"/>
              <w:cnfStyle w:val="000000100000" w:firstRow="0" w:lastRow="0" w:firstColumn="0" w:lastColumn="0" w:oddVBand="0" w:evenVBand="0" w:oddHBand="1" w:evenHBand="0" w:firstRowFirstColumn="0" w:firstRowLastColumn="0" w:lastRowFirstColumn="0" w:lastRowLastColumn="0"/>
              <w:rPr>
                <w:rFonts w:ascii="Tw Cen MT Condensed Extra Bold" w:eastAsia="Tw Cen MT Condensed Extra Bold" w:hAnsi="Tw Cen MT Condensed Extra Bold" w:cs="Tw Cen MT Condensed Extra Bold"/>
                <w:sz w:val="40"/>
              </w:rPr>
            </w:pPr>
            <w:r>
              <w:rPr>
                <w:rFonts w:ascii="Tw Cen MT Condensed Extra Bold" w:eastAsia="Tw Cen MT Condensed Extra Bold" w:hAnsi="Tw Cen MT Condensed Extra Bold" w:cs="Tw Cen MT Condensed Extra Bold"/>
                <w:sz w:val="40"/>
              </w:rPr>
              <w:t>8</w:t>
            </w:r>
          </w:p>
        </w:tc>
      </w:tr>
      <w:tr w:rsidR="00CC2FE0" w:rsidTr="00CC2FE0">
        <w:tc>
          <w:tcPr>
            <w:cnfStyle w:val="001000000000" w:firstRow="0" w:lastRow="0" w:firstColumn="1" w:lastColumn="0" w:oddVBand="0" w:evenVBand="0" w:oddHBand="0" w:evenHBand="0" w:firstRowFirstColumn="0" w:firstRowLastColumn="0" w:lastRowFirstColumn="0" w:lastRowLastColumn="0"/>
            <w:tcW w:w="8298" w:type="dxa"/>
          </w:tcPr>
          <w:p w:rsidR="00CC2FE0" w:rsidRDefault="003B18CA">
            <w:pPr>
              <w:rPr>
                <w:rFonts w:ascii="Arial" w:eastAsia="Arial" w:hAnsi="Arial" w:cs="Arial"/>
                <w:sz w:val="40"/>
              </w:rPr>
            </w:pPr>
            <w:r>
              <w:rPr>
                <w:rFonts w:ascii="Arial" w:eastAsia="Arial" w:hAnsi="Arial" w:cs="Arial"/>
                <w:sz w:val="40"/>
              </w:rPr>
              <w:t>Who Are Our Users</w:t>
            </w:r>
            <w:proofErr w:type="gramStart"/>
            <w:r>
              <w:rPr>
                <w:rFonts w:ascii="Arial" w:eastAsia="Arial" w:hAnsi="Arial" w:cs="Arial"/>
                <w:sz w:val="40"/>
              </w:rPr>
              <w:t xml:space="preserve">? </w:t>
            </w:r>
            <w:proofErr w:type="gramEnd"/>
            <w:r>
              <w:rPr>
                <w:rFonts w:ascii="Arial" w:eastAsia="Arial" w:hAnsi="Arial" w:cs="Arial"/>
                <w:sz w:val="40"/>
              </w:rPr>
              <w:t>. . .</w:t>
            </w:r>
          </w:p>
        </w:tc>
        <w:tc>
          <w:tcPr>
            <w:tcW w:w="2718" w:type="dxa"/>
          </w:tcPr>
          <w:p w:rsidR="00CC2FE0" w:rsidRDefault="003B18CA">
            <w:pPr>
              <w:jc w:val="right"/>
              <w:cnfStyle w:val="000000000000" w:firstRow="0" w:lastRow="0" w:firstColumn="0" w:lastColumn="0" w:oddVBand="0" w:evenVBand="0" w:oddHBand="0" w:evenHBand="0" w:firstRowFirstColumn="0" w:firstRowLastColumn="0" w:lastRowFirstColumn="0" w:lastRowLastColumn="0"/>
              <w:rPr>
                <w:rFonts w:ascii="Tw Cen MT Condensed Extra Bold" w:eastAsia="Tw Cen MT Condensed Extra Bold" w:hAnsi="Tw Cen MT Condensed Extra Bold" w:cs="Tw Cen MT Condensed Extra Bold"/>
                <w:sz w:val="40"/>
              </w:rPr>
            </w:pPr>
            <w:r>
              <w:rPr>
                <w:rFonts w:ascii="Tw Cen MT Condensed Extra Bold" w:eastAsia="Tw Cen MT Condensed Extra Bold" w:hAnsi="Tw Cen MT Condensed Extra Bold" w:cs="Tw Cen MT Condensed Extra Bold"/>
                <w:sz w:val="40"/>
              </w:rPr>
              <w:t>9</w:t>
            </w:r>
          </w:p>
        </w:tc>
      </w:tr>
      <w:tr w:rsidR="003B18CA" w:rsidTr="003B18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8" w:type="dxa"/>
            <w:shd w:val="clear" w:color="auto" w:fill="00CCFF"/>
          </w:tcPr>
          <w:p w:rsidR="003B18CA" w:rsidRDefault="003B18CA">
            <w:pPr>
              <w:rPr>
                <w:rFonts w:ascii="Arial" w:eastAsia="Arial" w:hAnsi="Arial" w:cs="Arial"/>
                <w:sz w:val="40"/>
              </w:rPr>
            </w:pPr>
            <w:r>
              <w:rPr>
                <w:rFonts w:ascii="Arial" w:eastAsia="Arial" w:hAnsi="Arial" w:cs="Arial"/>
                <w:sz w:val="40"/>
              </w:rPr>
              <w:t xml:space="preserve">Citations &amp; Sources . . </w:t>
            </w:r>
            <w:r>
              <w:rPr>
                <w:rFonts w:ascii="Arial" w:eastAsia="Arial" w:hAnsi="Arial" w:cs="Arial"/>
                <w:sz w:val="40"/>
              </w:rPr>
              <w:t>.</w:t>
            </w:r>
          </w:p>
        </w:tc>
        <w:tc>
          <w:tcPr>
            <w:tcW w:w="2718" w:type="dxa"/>
            <w:shd w:val="clear" w:color="auto" w:fill="00CCFF"/>
          </w:tcPr>
          <w:p w:rsidR="003B18CA" w:rsidRDefault="003B18CA">
            <w:pPr>
              <w:jc w:val="right"/>
              <w:cnfStyle w:val="000000100000" w:firstRow="0" w:lastRow="0" w:firstColumn="0" w:lastColumn="0" w:oddVBand="0" w:evenVBand="0" w:oddHBand="1" w:evenHBand="0" w:firstRowFirstColumn="0" w:firstRowLastColumn="0" w:lastRowFirstColumn="0" w:lastRowLastColumn="0"/>
              <w:rPr>
                <w:rFonts w:ascii="Tw Cen MT Condensed Extra Bold" w:eastAsia="Tw Cen MT Condensed Extra Bold" w:hAnsi="Tw Cen MT Condensed Extra Bold" w:cs="Tw Cen MT Condensed Extra Bold"/>
                <w:sz w:val="40"/>
              </w:rPr>
            </w:pPr>
            <w:r>
              <w:rPr>
                <w:rFonts w:ascii="Tw Cen MT Condensed Extra Bold" w:eastAsia="Tw Cen MT Condensed Extra Bold" w:hAnsi="Tw Cen MT Condensed Extra Bold" w:cs="Tw Cen MT Condensed Extra Bold"/>
                <w:sz w:val="40"/>
              </w:rPr>
              <w:t>10</w:t>
            </w:r>
          </w:p>
        </w:tc>
      </w:tr>
    </w:tbl>
    <w:p w:rsidR="00CC2FE0" w:rsidRDefault="00846CC6">
      <w:pPr>
        <w:rPr>
          <w:rFonts w:ascii="Tw Cen MT Condensed Extra Bold" w:eastAsia="Tw Cen MT Condensed Extra Bold" w:hAnsi="Tw Cen MT Condensed Extra Bold" w:cs="Tw Cen MT Condensed Extra Bold"/>
          <w:sz w:val="56"/>
        </w:rPr>
      </w:pPr>
      <w:r>
        <w:rPr>
          <w:rFonts w:ascii="Tw Cen MT Condensed Extra Bold" w:eastAsia="Tw Cen MT Condensed Extra Bold" w:hAnsi="Tw Cen MT Condensed Extra Bold" w:cs="Tw Cen MT Condensed Extra Bold"/>
          <w:sz w:val="56"/>
        </w:rPr>
        <w:br w:type="page"/>
      </w:r>
      <w:r>
        <w:rPr>
          <w:rFonts w:ascii="Tw Cen MT Condensed Extra Bold" w:eastAsia="Tw Cen MT Condensed Extra Bold" w:hAnsi="Tw Cen MT Condensed Extra Bold" w:cs="Tw Cen MT Condensed Extra Bold"/>
          <w:sz w:val="40"/>
        </w:rPr>
        <w:lastRenderedPageBreak/>
        <w:t>Introductory Problem Statement</w:t>
      </w:r>
    </w:p>
    <w:p w:rsidR="00CC2FE0" w:rsidRDefault="00846CC6">
      <w:pPr>
        <w:shd w:val="clear" w:color="auto" w:fill="FFFFFF"/>
        <w:spacing w:before="180" w:after="180" w:line="240" w:lineRule="auto"/>
        <w:jc w:val="both"/>
        <w:rPr>
          <w:rFonts w:ascii="Arial" w:eastAsia="Arial" w:hAnsi="Arial" w:cs="Arial"/>
          <w:sz w:val="24"/>
        </w:rPr>
      </w:pPr>
      <w:r>
        <w:rPr>
          <w:rFonts w:ascii="Arial" w:eastAsia="Arial" w:hAnsi="Arial" w:cs="Arial"/>
          <w:sz w:val="24"/>
        </w:rPr>
        <w:t>Asthma is a chronic lung disease that inflames and narrows the airways</w:t>
      </w:r>
      <w:r w:rsidR="00016CE6">
        <w:rPr>
          <w:rFonts w:ascii="Arial" w:eastAsia="Arial" w:hAnsi="Arial" w:cs="Arial"/>
          <w:sz w:val="24"/>
        </w:rPr>
        <w:t>, making</w:t>
      </w:r>
      <w:r>
        <w:rPr>
          <w:rFonts w:ascii="Arial" w:eastAsia="Arial" w:hAnsi="Arial" w:cs="Arial"/>
          <w:sz w:val="24"/>
          <w:highlight w:val="white"/>
        </w:rPr>
        <w:t xml:space="preserve"> them </w:t>
      </w:r>
      <w:r w:rsidR="00016CE6">
        <w:rPr>
          <w:rFonts w:ascii="Arial" w:eastAsia="Arial" w:hAnsi="Arial" w:cs="Arial"/>
          <w:sz w:val="24"/>
          <w:highlight w:val="white"/>
        </w:rPr>
        <w:t>swollen and very sensitive. Asthma sufferers’ airways</w:t>
      </w:r>
      <w:r>
        <w:rPr>
          <w:rFonts w:ascii="Arial" w:eastAsia="Arial" w:hAnsi="Arial" w:cs="Arial"/>
          <w:sz w:val="24"/>
          <w:highlight w:val="white"/>
        </w:rPr>
        <w:t xml:space="preserve"> tend to react strongl</w:t>
      </w:r>
      <w:r w:rsidR="00016CE6">
        <w:rPr>
          <w:rFonts w:ascii="Arial" w:eastAsia="Arial" w:hAnsi="Arial" w:cs="Arial"/>
          <w:sz w:val="24"/>
          <w:highlight w:val="white"/>
        </w:rPr>
        <w:t>y to certain inhaled substances, causing</w:t>
      </w:r>
      <w:r>
        <w:rPr>
          <w:rFonts w:ascii="Arial" w:eastAsia="Arial" w:hAnsi="Arial" w:cs="Arial"/>
          <w:sz w:val="24"/>
          <w:highlight w:val="white"/>
        </w:rPr>
        <w:t xml:space="preserve"> the muscles around them tighten. This narrows the</w:t>
      </w:r>
      <w:r w:rsidR="00016CE6">
        <w:rPr>
          <w:rFonts w:ascii="Arial" w:eastAsia="Arial" w:hAnsi="Arial" w:cs="Arial"/>
          <w:sz w:val="24"/>
          <w:highlight w:val="white"/>
        </w:rPr>
        <w:t>ir</w:t>
      </w:r>
      <w:r>
        <w:rPr>
          <w:rFonts w:ascii="Arial" w:eastAsia="Arial" w:hAnsi="Arial" w:cs="Arial"/>
          <w:sz w:val="24"/>
          <w:highlight w:val="white"/>
        </w:rPr>
        <w:t xml:space="preserve"> airways, reducing air flow to the lungs.</w:t>
      </w:r>
    </w:p>
    <w:p w:rsidR="00CC2FE0" w:rsidRDefault="00846CC6">
      <w:pPr>
        <w:shd w:val="clear" w:color="auto" w:fill="FFFFFF"/>
        <w:spacing w:before="59" w:after="180" w:line="300" w:lineRule="auto"/>
        <w:jc w:val="both"/>
        <w:rPr>
          <w:rFonts w:ascii="Arial" w:eastAsia="Arial" w:hAnsi="Arial" w:cs="Arial"/>
          <w:sz w:val="24"/>
        </w:rPr>
      </w:pPr>
      <w:r>
        <w:rPr>
          <w:rFonts w:ascii="Arial" w:eastAsia="Arial" w:hAnsi="Arial" w:cs="Arial"/>
          <w:sz w:val="24"/>
          <w:highlight w:val="white"/>
        </w:rPr>
        <w:t>Asthma symptoms can differ for each person, but the most common symptoms are</w:t>
      </w:r>
      <w:r>
        <w:rPr>
          <w:rFonts w:ascii="Arial" w:eastAsia="Arial" w:hAnsi="Arial" w:cs="Arial"/>
          <w:sz w:val="24"/>
        </w:rPr>
        <w:t>:</w:t>
      </w:r>
    </w:p>
    <w:p w:rsidR="00CC2FE0" w:rsidRDefault="00846CC6">
      <w:pPr>
        <w:pStyle w:val="ListParagraph"/>
        <w:numPr>
          <w:ilvl w:val="0"/>
          <w:numId w:val="6"/>
        </w:numPr>
        <w:spacing w:before="60" w:after="0" w:line="300" w:lineRule="auto"/>
        <w:jc w:val="both"/>
        <w:rPr>
          <w:rFonts w:ascii="Arial" w:eastAsia="Arial" w:hAnsi="Arial" w:cs="Arial"/>
          <w:sz w:val="24"/>
        </w:rPr>
      </w:pPr>
      <w:r>
        <w:rPr>
          <w:rFonts w:ascii="Arial" w:eastAsia="Arial" w:hAnsi="Arial" w:cs="Arial"/>
          <w:b/>
          <w:sz w:val="24"/>
        </w:rPr>
        <w:t>Wheezing:</w:t>
      </w:r>
      <w:r>
        <w:rPr>
          <w:rFonts w:ascii="Arial" w:eastAsia="Arial" w:hAnsi="Arial" w:cs="Arial"/>
          <w:sz w:val="24"/>
        </w:rPr>
        <w:t xml:space="preserve"> </w:t>
      </w:r>
      <w:r w:rsidR="00016CE6">
        <w:rPr>
          <w:rFonts w:ascii="Arial" w:eastAsia="Arial" w:hAnsi="Arial" w:cs="Arial"/>
          <w:sz w:val="24"/>
        </w:rPr>
        <w:t>Asthma patients</w:t>
      </w:r>
      <w:r>
        <w:rPr>
          <w:rFonts w:ascii="Arial" w:eastAsia="Arial" w:hAnsi="Arial" w:cs="Arial"/>
          <w:sz w:val="24"/>
        </w:rPr>
        <w:t xml:space="preserve"> may notice a wheezing sound when </w:t>
      </w:r>
      <w:r w:rsidR="00016CE6">
        <w:rPr>
          <w:rFonts w:ascii="Arial" w:eastAsia="Arial" w:hAnsi="Arial" w:cs="Arial"/>
          <w:sz w:val="24"/>
        </w:rPr>
        <w:t>they</w:t>
      </w:r>
      <w:r>
        <w:rPr>
          <w:rFonts w:ascii="Arial" w:eastAsia="Arial" w:hAnsi="Arial" w:cs="Arial"/>
          <w:sz w:val="24"/>
        </w:rPr>
        <w:t xml:space="preserve"> breathe. Some</w:t>
      </w:r>
      <w:r w:rsidR="00016CE6">
        <w:rPr>
          <w:rFonts w:ascii="Arial" w:eastAsia="Arial" w:hAnsi="Arial" w:cs="Arial"/>
          <w:sz w:val="24"/>
        </w:rPr>
        <w:t>times this happens only when they</w:t>
      </w:r>
      <w:r>
        <w:rPr>
          <w:rFonts w:ascii="Arial" w:eastAsia="Arial" w:hAnsi="Arial" w:cs="Arial"/>
          <w:sz w:val="24"/>
        </w:rPr>
        <w:t xml:space="preserve"> exercise or have a cold.</w:t>
      </w:r>
    </w:p>
    <w:p w:rsidR="00CC2FE0" w:rsidRDefault="00846CC6">
      <w:pPr>
        <w:pStyle w:val="ListParagraph"/>
        <w:numPr>
          <w:ilvl w:val="0"/>
          <w:numId w:val="6"/>
        </w:numPr>
        <w:spacing w:before="60" w:after="0" w:line="300" w:lineRule="auto"/>
        <w:jc w:val="both"/>
        <w:rPr>
          <w:rFonts w:ascii="Arial" w:eastAsia="Arial" w:hAnsi="Arial" w:cs="Arial"/>
          <w:sz w:val="24"/>
        </w:rPr>
      </w:pPr>
      <w:r>
        <w:rPr>
          <w:rFonts w:ascii="Arial" w:eastAsia="Arial" w:hAnsi="Arial" w:cs="Arial"/>
          <w:b/>
          <w:sz w:val="24"/>
        </w:rPr>
        <w:t>Frequent Cough</w:t>
      </w:r>
      <w:r>
        <w:rPr>
          <w:rFonts w:ascii="Arial" w:eastAsia="Arial" w:hAnsi="Arial" w:cs="Arial"/>
          <w:sz w:val="24"/>
        </w:rPr>
        <w:t xml:space="preserve"> </w:t>
      </w:r>
      <w:r>
        <w:rPr>
          <w:rFonts w:ascii="Arial" w:eastAsia="Arial" w:hAnsi="Arial" w:cs="Arial"/>
          <w:b/>
          <w:sz w:val="24"/>
        </w:rPr>
        <w:t>and Shortness of Breath:</w:t>
      </w:r>
      <w:r>
        <w:rPr>
          <w:rFonts w:ascii="Arial" w:eastAsia="Arial" w:hAnsi="Arial" w:cs="Arial"/>
          <w:sz w:val="24"/>
        </w:rPr>
        <w:t xml:space="preserve"> This may be more common at night</w:t>
      </w:r>
      <w:r>
        <w:rPr>
          <w:rFonts w:ascii="Arial" w:eastAsia="Arial" w:hAnsi="Arial" w:cs="Arial"/>
          <w:b/>
          <w:sz w:val="24"/>
        </w:rPr>
        <w:t>.</w:t>
      </w:r>
    </w:p>
    <w:p w:rsidR="00CC2FE0" w:rsidRDefault="00846CC6">
      <w:pPr>
        <w:pStyle w:val="ListParagraph"/>
        <w:numPr>
          <w:ilvl w:val="0"/>
          <w:numId w:val="6"/>
        </w:numPr>
        <w:spacing w:before="60" w:after="0" w:line="300" w:lineRule="auto"/>
        <w:jc w:val="both"/>
        <w:rPr>
          <w:rFonts w:ascii="Arial" w:eastAsia="Arial" w:hAnsi="Arial" w:cs="Arial"/>
          <w:sz w:val="24"/>
        </w:rPr>
      </w:pPr>
      <w:r>
        <w:rPr>
          <w:rFonts w:ascii="Arial" w:eastAsia="Arial" w:hAnsi="Arial" w:cs="Arial"/>
          <w:b/>
          <w:sz w:val="24"/>
        </w:rPr>
        <w:t>Chest Tightness:</w:t>
      </w:r>
      <w:r>
        <w:rPr>
          <w:rFonts w:ascii="Arial" w:eastAsia="Arial" w:hAnsi="Arial" w:cs="Arial"/>
          <w:sz w:val="24"/>
        </w:rPr>
        <w:t xml:space="preserve"> </w:t>
      </w:r>
      <w:r w:rsidR="00016CE6">
        <w:rPr>
          <w:rFonts w:ascii="Arial" w:eastAsia="Arial" w:hAnsi="Arial" w:cs="Arial"/>
          <w:sz w:val="24"/>
        </w:rPr>
        <w:t>The patient’s</w:t>
      </w:r>
      <w:r>
        <w:rPr>
          <w:rFonts w:ascii="Arial" w:eastAsia="Arial" w:hAnsi="Arial" w:cs="Arial"/>
          <w:sz w:val="24"/>
        </w:rPr>
        <w:t xml:space="preserve"> chest may feel tight, especially during cold weather or exercise</w:t>
      </w:r>
      <w:r w:rsidR="00016CE6">
        <w:rPr>
          <w:rFonts w:ascii="Arial" w:eastAsia="Arial" w:hAnsi="Arial" w:cs="Arial"/>
          <w:sz w:val="24"/>
        </w:rPr>
        <w:t>; this may</w:t>
      </w:r>
      <w:r>
        <w:rPr>
          <w:rFonts w:ascii="Arial" w:eastAsia="Arial" w:hAnsi="Arial" w:cs="Arial"/>
          <w:sz w:val="24"/>
        </w:rPr>
        <w:t xml:space="preserve"> also be the first sign of a flare-up.</w:t>
      </w:r>
    </w:p>
    <w:p w:rsidR="00CC2FE0" w:rsidRDefault="00846CC6">
      <w:pPr>
        <w:spacing w:before="240" w:after="240" w:line="300" w:lineRule="auto"/>
        <w:jc w:val="both"/>
        <w:rPr>
          <w:rFonts w:ascii="Arial" w:eastAsia="Arial" w:hAnsi="Arial" w:cs="Arial"/>
          <w:sz w:val="24"/>
        </w:rPr>
      </w:pPr>
      <w:r>
        <w:rPr>
          <w:rFonts w:ascii="Arial" w:eastAsia="Arial" w:hAnsi="Arial" w:cs="Arial"/>
          <w:sz w:val="24"/>
        </w:rPr>
        <w:t>Treating symptoms when they a</w:t>
      </w:r>
      <w:r w:rsidR="00016CE6">
        <w:rPr>
          <w:rFonts w:ascii="Arial" w:eastAsia="Arial" w:hAnsi="Arial" w:cs="Arial"/>
          <w:sz w:val="24"/>
        </w:rPr>
        <w:t>re first noticed is important; t</w:t>
      </w:r>
      <w:r>
        <w:rPr>
          <w:rFonts w:ascii="Arial" w:eastAsia="Arial" w:hAnsi="Arial" w:cs="Arial"/>
          <w:sz w:val="24"/>
        </w:rPr>
        <w:t xml:space="preserve">his will help to prevent the symptoms from worsening, potentially causing a severe asthma attack. Our intent is to design a device that will assist the user in tending to these needs. The </w:t>
      </w:r>
      <w:proofErr w:type="spellStart"/>
      <w:r>
        <w:rPr>
          <w:rFonts w:ascii="Arial" w:eastAsia="Arial" w:hAnsi="Arial" w:cs="Arial"/>
          <w:sz w:val="24"/>
        </w:rPr>
        <w:t>BreatheEasy</w:t>
      </w:r>
      <w:proofErr w:type="spellEnd"/>
      <w:r>
        <w:rPr>
          <w:rFonts w:ascii="Arial" w:eastAsia="Arial" w:hAnsi="Arial" w:cs="Arial"/>
          <w:sz w:val="24"/>
        </w:rPr>
        <w:t xml:space="preserve"> </w:t>
      </w:r>
      <w:r w:rsidR="003A5CAD">
        <w:rPr>
          <w:rFonts w:ascii="Arial" w:eastAsia="Arial" w:hAnsi="Arial" w:cs="Arial"/>
          <w:sz w:val="24"/>
        </w:rPr>
        <w:t>Portable Air Sensor (</w:t>
      </w:r>
      <w:r>
        <w:rPr>
          <w:rFonts w:ascii="Arial" w:eastAsia="Arial" w:hAnsi="Arial" w:cs="Arial"/>
          <w:sz w:val="24"/>
        </w:rPr>
        <w:t>PAS</w:t>
      </w:r>
      <w:r w:rsidR="003A5CAD">
        <w:rPr>
          <w:rFonts w:ascii="Arial" w:eastAsia="Arial" w:hAnsi="Arial" w:cs="Arial"/>
          <w:sz w:val="24"/>
        </w:rPr>
        <w:t>)</w:t>
      </w:r>
      <w:r>
        <w:rPr>
          <w:rFonts w:ascii="Arial" w:eastAsia="Arial" w:hAnsi="Arial" w:cs="Arial"/>
          <w:sz w:val="24"/>
        </w:rPr>
        <w:t xml:space="preserve"> will provide a full-package solution for the needs of asthma patients.</w:t>
      </w:r>
    </w:p>
    <w:p w:rsidR="00CC2FE0" w:rsidRDefault="00846CC6">
      <w:pPr>
        <w:shd w:val="clear" w:color="auto" w:fill="FFFFFF"/>
        <w:spacing w:before="240" w:after="240" w:line="283" w:lineRule="auto"/>
        <w:jc w:val="both"/>
        <w:rPr>
          <w:rFonts w:ascii="Arial" w:eastAsia="Arial" w:hAnsi="Arial" w:cs="Arial"/>
          <w:sz w:val="24"/>
        </w:rPr>
      </w:pPr>
      <w:r>
        <w:rPr>
          <w:rFonts w:ascii="Arial" w:eastAsia="Arial" w:hAnsi="Arial" w:cs="Arial"/>
          <w:sz w:val="24"/>
        </w:rPr>
        <w:t>To accomplish our goal, the device should have following core functionalities:</w:t>
      </w:r>
    </w:p>
    <w:p w:rsidR="00CC2FE0" w:rsidRDefault="00846CC6">
      <w:pPr>
        <w:pStyle w:val="ListParagraph"/>
        <w:numPr>
          <w:ilvl w:val="0"/>
          <w:numId w:val="4"/>
        </w:numPr>
        <w:shd w:val="clear" w:color="auto" w:fill="FFFFFF"/>
        <w:spacing w:before="240" w:after="240" w:line="283" w:lineRule="auto"/>
        <w:jc w:val="both"/>
        <w:rPr>
          <w:rFonts w:ascii="Arial" w:eastAsia="Arial" w:hAnsi="Arial" w:cs="Arial"/>
          <w:sz w:val="24"/>
        </w:rPr>
      </w:pPr>
      <w:r>
        <w:rPr>
          <w:rFonts w:ascii="Arial" w:eastAsia="Arial" w:hAnsi="Arial" w:cs="Arial"/>
          <w:b/>
          <w:sz w:val="24"/>
        </w:rPr>
        <w:t>Personalized Emergency Alerts:</w:t>
      </w:r>
      <w:r>
        <w:rPr>
          <w:rFonts w:ascii="Arial" w:eastAsia="Arial" w:hAnsi="Arial" w:cs="Arial"/>
          <w:sz w:val="24"/>
        </w:rPr>
        <w:t xml:space="preserve"> The device should alert the user of dangerous environmental conditions.</w:t>
      </w:r>
    </w:p>
    <w:p w:rsidR="00CC2FE0" w:rsidRDefault="00846CC6">
      <w:pPr>
        <w:pStyle w:val="ListParagraph"/>
        <w:numPr>
          <w:ilvl w:val="0"/>
          <w:numId w:val="4"/>
        </w:numPr>
        <w:shd w:val="clear" w:color="auto" w:fill="FFFFFF"/>
        <w:spacing w:before="240" w:after="240" w:line="283" w:lineRule="auto"/>
        <w:jc w:val="both"/>
        <w:rPr>
          <w:rFonts w:ascii="Arial" w:eastAsia="Arial" w:hAnsi="Arial" w:cs="Arial"/>
          <w:sz w:val="24"/>
        </w:rPr>
      </w:pPr>
      <w:r>
        <w:rPr>
          <w:rFonts w:ascii="Arial" w:eastAsia="Arial" w:hAnsi="Arial" w:cs="Arial"/>
          <w:b/>
          <w:sz w:val="24"/>
        </w:rPr>
        <w:t>Peak Flow Meter Readings:</w:t>
      </w:r>
      <w:r>
        <w:rPr>
          <w:rFonts w:ascii="Arial" w:eastAsia="Arial" w:hAnsi="Arial" w:cs="Arial"/>
          <w:sz w:val="24"/>
        </w:rPr>
        <w:t xml:space="preserve"> The device should record peak flow meter readings, in order to provide a meaningful picture of the history of the user's condition.</w:t>
      </w:r>
    </w:p>
    <w:p w:rsidR="00CC2FE0" w:rsidRDefault="00846CC6">
      <w:pPr>
        <w:pStyle w:val="ListParagraph"/>
        <w:numPr>
          <w:ilvl w:val="0"/>
          <w:numId w:val="4"/>
        </w:numPr>
        <w:shd w:val="clear" w:color="auto" w:fill="FFFFFF"/>
        <w:spacing w:before="240" w:after="240" w:line="283" w:lineRule="auto"/>
        <w:jc w:val="both"/>
        <w:rPr>
          <w:rFonts w:ascii="Arial" w:eastAsia="Arial" w:hAnsi="Arial" w:cs="Arial"/>
          <w:sz w:val="24"/>
        </w:rPr>
      </w:pPr>
      <w:r>
        <w:rPr>
          <w:rFonts w:ascii="Arial" w:eastAsia="Arial" w:hAnsi="Arial" w:cs="Arial"/>
          <w:b/>
          <w:sz w:val="24"/>
        </w:rPr>
        <w:t xml:space="preserve">Ability to </w:t>
      </w:r>
      <w:r w:rsidR="00016CE6">
        <w:rPr>
          <w:rFonts w:ascii="Arial" w:eastAsia="Arial" w:hAnsi="Arial" w:cs="Arial"/>
          <w:b/>
          <w:sz w:val="24"/>
        </w:rPr>
        <w:t>D</w:t>
      </w:r>
      <w:r>
        <w:rPr>
          <w:rFonts w:ascii="Arial" w:eastAsia="Arial" w:hAnsi="Arial" w:cs="Arial"/>
          <w:b/>
          <w:sz w:val="24"/>
        </w:rPr>
        <w:t xml:space="preserve">etect </w:t>
      </w:r>
      <w:r w:rsidR="00016CE6">
        <w:rPr>
          <w:rFonts w:ascii="Arial" w:eastAsia="Arial" w:hAnsi="Arial" w:cs="Arial"/>
          <w:b/>
          <w:sz w:val="24"/>
        </w:rPr>
        <w:t>C</w:t>
      </w:r>
      <w:r>
        <w:rPr>
          <w:rFonts w:ascii="Arial" w:eastAsia="Arial" w:hAnsi="Arial" w:cs="Arial"/>
          <w:b/>
          <w:sz w:val="24"/>
        </w:rPr>
        <w:t xml:space="preserve">hanges in </w:t>
      </w:r>
      <w:r w:rsidR="00016CE6">
        <w:rPr>
          <w:rFonts w:ascii="Arial" w:eastAsia="Arial" w:hAnsi="Arial" w:cs="Arial"/>
          <w:b/>
          <w:sz w:val="24"/>
        </w:rPr>
        <w:t>E</w:t>
      </w:r>
      <w:r>
        <w:rPr>
          <w:rFonts w:ascii="Arial" w:eastAsia="Arial" w:hAnsi="Arial" w:cs="Arial"/>
          <w:b/>
          <w:sz w:val="24"/>
        </w:rPr>
        <w:t xml:space="preserve">nvironmental </w:t>
      </w:r>
      <w:r w:rsidR="00016CE6">
        <w:rPr>
          <w:rFonts w:ascii="Arial" w:eastAsia="Arial" w:hAnsi="Arial" w:cs="Arial"/>
          <w:b/>
          <w:sz w:val="24"/>
        </w:rPr>
        <w:t>C</w:t>
      </w:r>
      <w:r>
        <w:rPr>
          <w:rFonts w:ascii="Arial" w:eastAsia="Arial" w:hAnsi="Arial" w:cs="Arial"/>
          <w:b/>
          <w:sz w:val="24"/>
        </w:rPr>
        <w:t>onditions:</w:t>
      </w:r>
      <w:r w:rsidR="00016CE6">
        <w:rPr>
          <w:rFonts w:ascii="Arial" w:eastAsia="Arial" w:hAnsi="Arial" w:cs="Arial"/>
          <w:sz w:val="24"/>
        </w:rPr>
        <w:t xml:space="preserve"> </w:t>
      </w:r>
      <w:r>
        <w:rPr>
          <w:rFonts w:ascii="Arial" w:eastAsia="Arial" w:hAnsi="Arial" w:cs="Arial"/>
          <w:sz w:val="24"/>
        </w:rPr>
        <w:t>The device should be able to sense both inorganic (e.g. dust particles, ozone content, etc.) and organic compounds (e.g. formaldehyde, endotoxin etc.)</w:t>
      </w:r>
      <w:r w:rsidR="00016CE6">
        <w:rPr>
          <w:rFonts w:ascii="Arial" w:eastAsia="Arial" w:hAnsi="Arial" w:cs="Arial"/>
          <w:sz w:val="24"/>
        </w:rPr>
        <w:t>,</w:t>
      </w:r>
      <w:r>
        <w:rPr>
          <w:rFonts w:ascii="Arial" w:eastAsia="Arial" w:hAnsi="Arial" w:cs="Arial"/>
          <w:sz w:val="24"/>
        </w:rPr>
        <w:t xml:space="preserve"> </w:t>
      </w:r>
      <w:r w:rsidR="00016CE6">
        <w:rPr>
          <w:rFonts w:ascii="Arial" w:eastAsia="Arial" w:hAnsi="Arial" w:cs="Arial"/>
          <w:sz w:val="24"/>
        </w:rPr>
        <w:t>as well as</w:t>
      </w:r>
      <w:r>
        <w:rPr>
          <w:rFonts w:ascii="Arial" w:eastAsia="Arial" w:hAnsi="Arial" w:cs="Arial"/>
          <w:sz w:val="24"/>
        </w:rPr>
        <w:t xml:space="preserve"> other atmospheric variables such as temperature or humidity, and </w:t>
      </w:r>
      <w:r w:rsidR="00016CE6">
        <w:rPr>
          <w:rFonts w:ascii="Arial" w:eastAsia="Arial" w:hAnsi="Arial" w:cs="Arial"/>
          <w:sz w:val="24"/>
        </w:rPr>
        <w:t xml:space="preserve">to </w:t>
      </w:r>
      <w:r>
        <w:rPr>
          <w:rFonts w:ascii="Arial" w:eastAsia="Arial" w:hAnsi="Arial" w:cs="Arial"/>
          <w:sz w:val="24"/>
        </w:rPr>
        <w:t>alert the user if changes in these may potentially trigger symptoms.</w:t>
      </w:r>
    </w:p>
    <w:p w:rsidR="00CC2FE0" w:rsidRDefault="00846CC6">
      <w:pPr>
        <w:shd w:val="clear" w:color="auto" w:fill="FFFFFF"/>
        <w:spacing w:before="240" w:after="240" w:line="283" w:lineRule="auto"/>
        <w:jc w:val="both"/>
        <w:rPr>
          <w:rFonts w:ascii="Arial" w:eastAsia="Arial" w:hAnsi="Arial" w:cs="Arial"/>
          <w:sz w:val="24"/>
        </w:rPr>
      </w:pPr>
      <w:r>
        <w:rPr>
          <w:rFonts w:ascii="Arial" w:eastAsia="Arial" w:hAnsi="Arial" w:cs="Arial"/>
          <w:sz w:val="24"/>
        </w:rPr>
        <w:t>Our device should also encourage the user to be proactive in treating their symptoms. To this end, the device should possess the following attributes:</w:t>
      </w:r>
    </w:p>
    <w:p w:rsidR="00CC2FE0" w:rsidRDefault="00846CC6">
      <w:pPr>
        <w:pStyle w:val="ListParagraph"/>
        <w:numPr>
          <w:ilvl w:val="0"/>
          <w:numId w:val="5"/>
        </w:numPr>
        <w:shd w:val="clear" w:color="auto" w:fill="FFFFFF"/>
        <w:spacing w:before="240" w:after="240" w:line="283" w:lineRule="auto"/>
        <w:jc w:val="both"/>
        <w:rPr>
          <w:rFonts w:ascii="Arial" w:eastAsia="Arial" w:hAnsi="Arial" w:cs="Arial"/>
          <w:sz w:val="24"/>
        </w:rPr>
      </w:pPr>
      <w:r>
        <w:rPr>
          <w:rFonts w:ascii="Arial" w:eastAsia="Arial" w:hAnsi="Arial" w:cs="Arial"/>
          <w:b/>
          <w:sz w:val="24"/>
        </w:rPr>
        <w:t>Ease of Use:</w:t>
      </w:r>
      <w:r>
        <w:rPr>
          <w:rFonts w:ascii="Arial" w:eastAsia="Arial" w:hAnsi="Arial" w:cs="Arial"/>
          <w:sz w:val="24"/>
        </w:rPr>
        <w:t xml:space="preserve"> The device should be easy to use and configure, so that it can be adjusted to suit the needs of the user.</w:t>
      </w:r>
    </w:p>
    <w:p w:rsidR="00CC2FE0" w:rsidRDefault="00846CC6">
      <w:pPr>
        <w:pStyle w:val="ListParagraph"/>
        <w:numPr>
          <w:ilvl w:val="0"/>
          <w:numId w:val="5"/>
        </w:numPr>
        <w:shd w:val="clear" w:color="auto" w:fill="FFFFFF"/>
        <w:spacing w:before="240" w:after="240" w:line="283" w:lineRule="auto"/>
        <w:jc w:val="both"/>
        <w:rPr>
          <w:rFonts w:ascii="Arial" w:eastAsia="Arial" w:hAnsi="Arial" w:cs="Arial"/>
          <w:sz w:val="24"/>
        </w:rPr>
      </w:pPr>
      <w:r>
        <w:rPr>
          <w:rFonts w:ascii="Arial" w:eastAsia="Arial" w:hAnsi="Arial" w:cs="Arial"/>
          <w:b/>
          <w:sz w:val="24"/>
        </w:rPr>
        <w:t>Lightweight:</w:t>
      </w:r>
      <w:r>
        <w:rPr>
          <w:rFonts w:ascii="Arial" w:eastAsia="Arial" w:hAnsi="Arial" w:cs="Arial"/>
          <w:sz w:val="24"/>
        </w:rPr>
        <w:t xml:space="preserve"> The device must be convenient for the user to keep on their person at all times.</w:t>
      </w:r>
    </w:p>
    <w:p w:rsidR="00CC2FE0" w:rsidRDefault="00846CC6">
      <w:pPr>
        <w:pStyle w:val="ListParagraph"/>
        <w:numPr>
          <w:ilvl w:val="0"/>
          <w:numId w:val="5"/>
        </w:numPr>
        <w:shd w:val="clear" w:color="auto" w:fill="FFFFFF"/>
        <w:spacing w:before="240" w:after="240" w:line="283" w:lineRule="auto"/>
        <w:jc w:val="both"/>
        <w:rPr>
          <w:rFonts w:ascii="Arial" w:eastAsia="Arial" w:hAnsi="Arial" w:cs="Arial"/>
          <w:sz w:val="24"/>
        </w:rPr>
      </w:pPr>
      <w:r>
        <w:rPr>
          <w:rFonts w:ascii="Arial" w:eastAsia="Arial" w:hAnsi="Arial" w:cs="Arial"/>
          <w:b/>
          <w:sz w:val="24"/>
        </w:rPr>
        <w:t>Persistent Monitoring:</w:t>
      </w:r>
      <w:r>
        <w:rPr>
          <w:rFonts w:ascii="Arial" w:eastAsia="Arial" w:hAnsi="Arial" w:cs="Arial"/>
          <w:sz w:val="24"/>
        </w:rPr>
        <w:t xml:space="preserve"> The device should be able to record information regarding the status of the user, in order to provide a complete picture of their health over time.</w:t>
      </w:r>
    </w:p>
    <w:p w:rsidR="00CC2FE0" w:rsidRDefault="00846CC6">
      <w:pPr>
        <w:pStyle w:val="ListParagraph"/>
        <w:numPr>
          <w:ilvl w:val="0"/>
          <w:numId w:val="5"/>
        </w:numPr>
        <w:shd w:val="clear" w:color="auto" w:fill="FFFFFF"/>
        <w:spacing w:before="240" w:after="240" w:line="283" w:lineRule="auto"/>
        <w:jc w:val="both"/>
        <w:rPr>
          <w:rFonts w:ascii="Arial" w:eastAsia="Arial" w:hAnsi="Arial" w:cs="Arial"/>
          <w:sz w:val="24"/>
        </w:rPr>
      </w:pPr>
      <w:r>
        <w:rPr>
          <w:rFonts w:ascii="Arial" w:eastAsia="Arial" w:hAnsi="Arial" w:cs="Arial"/>
          <w:b/>
          <w:sz w:val="24"/>
        </w:rPr>
        <w:t>Treatment:</w:t>
      </w:r>
      <w:r>
        <w:rPr>
          <w:rFonts w:ascii="Arial" w:eastAsia="Arial" w:hAnsi="Arial" w:cs="Arial"/>
          <w:sz w:val="24"/>
        </w:rPr>
        <w:t xml:space="preserve"> The device should suggest appropriate treatment methods (e.g. administer </w:t>
      </w:r>
      <w:proofErr w:type="spellStart"/>
      <w:r>
        <w:rPr>
          <w:rFonts w:ascii="Arial" w:eastAsia="Arial" w:hAnsi="Arial" w:cs="Arial"/>
          <w:sz w:val="24"/>
        </w:rPr>
        <w:t>Ventolin</w:t>
      </w:r>
      <w:proofErr w:type="spellEnd"/>
      <w:r>
        <w:rPr>
          <w:rFonts w:ascii="Arial" w:eastAsia="Arial" w:hAnsi="Arial" w:cs="Arial"/>
          <w:sz w:val="24"/>
        </w:rPr>
        <w:t>, call a doctor, etc.).</w:t>
      </w:r>
    </w:p>
    <w:p w:rsidR="00CC2FE0" w:rsidRDefault="00846CC6">
      <w:pPr>
        <w:shd w:val="clear" w:color="auto" w:fill="FFFFFF"/>
        <w:spacing w:before="240" w:after="240" w:line="283" w:lineRule="auto"/>
        <w:jc w:val="both"/>
        <w:rPr>
          <w:rFonts w:ascii="Arial" w:eastAsia="Arial" w:hAnsi="Arial" w:cs="Arial"/>
          <w:sz w:val="24"/>
        </w:rPr>
      </w:pPr>
      <w:r>
        <w:rPr>
          <w:rFonts w:ascii="Arial" w:eastAsia="Arial" w:hAnsi="Arial" w:cs="Arial"/>
          <w:sz w:val="24"/>
          <w:highlight w:val="white"/>
        </w:rPr>
        <w:t xml:space="preserve">There is no cure for asthma. However, with proper treatment, it can be managed so that </w:t>
      </w:r>
      <w:r w:rsidR="00016CE6">
        <w:rPr>
          <w:rFonts w:ascii="Arial" w:eastAsia="Arial" w:hAnsi="Arial" w:cs="Arial"/>
          <w:sz w:val="24"/>
          <w:highlight w:val="white"/>
        </w:rPr>
        <w:t>asthma patients</w:t>
      </w:r>
      <w:r>
        <w:rPr>
          <w:rFonts w:ascii="Arial" w:eastAsia="Arial" w:hAnsi="Arial" w:cs="Arial"/>
          <w:sz w:val="24"/>
          <w:highlight w:val="white"/>
        </w:rPr>
        <w:t xml:space="preserve"> can live a normal, healthy life.</w:t>
      </w:r>
    </w:p>
    <w:p w:rsidR="00CC2FE0" w:rsidRDefault="00846CC6">
      <w:pPr>
        <w:jc w:val="both"/>
        <w:rPr>
          <w:rFonts w:ascii="Tw Cen MT Condensed Extra Bold" w:eastAsia="Tw Cen MT Condensed Extra Bold" w:hAnsi="Tw Cen MT Condensed Extra Bold" w:cs="Tw Cen MT Condensed Extra Bold"/>
          <w:sz w:val="40"/>
        </w:rPr>
      </w:pPr>
      <w:r>
        <w:rPr>
          <w:rFonts w:ascii="Tw Cen MT Condensed Extra Bold" w:eastAsia="Tw Cen MT Condensed Extra Bold" w:hAnsi="Tw Cen MT Condensed Extra Bold" w:cs="Tw Cen MT Condensed Extra Bold"/>
          <w:sz w:val="40"/>
        </w:rPr>
        <w:lastRenderedPageBreak/>
        <w:t>History, Research, &amp; Current Solutions</w:t>
      </w:r>
    </w:p>
    <w:p w:rsidR="00CC2FE0" w:rsidRDefault="00846CC6">
      <w:pPr>
        <w:spacing w:after="0"/>
        <w:jc w:val="both"/>
        <w:rPr>
          <w:rFonts w:ascii="Tw Cen MT Condensed Extra Bold" w:eastAsia="Tw Cen MT Condensed Extra Bold" w:hAnsi="Tw Cen MT Condensed Extra Bold" w:cs="Tw Cen MT Condensed Extra Bold"/>
          <w:sz w:val="40"/>
        </w:rPr>
      </w:pPr>
      <w:r>
        <w:rPr>
          <w:rFonts w:ascii="Tw Cen MT Condensed Extra Bold" w:eastAsia="Tw Cen MT Condensed Extra Bold" w:hAnsi="Tw Cen MT Condensed Extra Bold" w:cs="Tw Cen MT Condensed Extra Bold"/>
          <w:sz w:val="32"/>
        </w:rPr>
        <w:t xml:space="preserve">Vest-Based Sensors Monitor Environmental Exposure </w:t>
      </w:r>
      <w:r w:rsidR="00016CE6">
        <w:rPr>
          <w:rFonts w:ascii="Tw Cen MT Condensed Extra Bold" w:eastAsia="Tw Cen MT Condensed Extra Bold" w:hAnsi="Tw Cen MT Condensed Extra Bold" w:cs="Tw Cen MT Condensed Extra Bold"/>
          <w:sz w:val="32"/>
        </w:rPr>
        <w:t>to</w:t>
      </w:r>
      <w:r>
        <w:rPr>
          <w:rFonts w:ascii="Tw Cen MT Condensed Extra Bold" w:eastAsia="Tw Cen MT Condensed Extra Bold" w:hAnsi="Tw Cen MT Condensed Extra Bold" w:cs="Tw Cen MT Condensed Extra Bold"/>
          <w:sz w:val="32"/>
        </w:rPr>
        <w:t xml:space="preserve"> Help Understand Causes</w:t>
      </w:r>
    </w:p>
    <w:p w:rsidR="00CC2FE0" w:rsidRDefault="00846CC6">
      <w:pPr>
        <w:spacing w:after="0"/>
        <w:jc w:val="both"/>
        <w:rPr>
          <w:sz w:val="24"/>
        </w:rPr>
      </w:pPr>
      <w:r>
        <w:rPr>
          <w:rFonts w:ascii="Arial" w:eastAsia="Arial" w:hAnsi="Arial" w:cs="Arial"/>
          <w:sz w:val="24"/>
        </w:rPr>
        <w:t>Researchers at Georgia Tech Institute (GTRI) have developed a sensor system that monitors the air around a person prone to asthma attacks. The sensor is worn in a vest pocket and can measure airborne exposure to volatile organic compounds (VOCs), formaldehyde, carbon dioxide, ozone, nitrogen dioxide, temperature, and relative humidity. This sensor takes a measurement and air sample every two minutes.</w:t>
      </w:r>
      <w:r>
        <w:rPr>
          <w:rFonts w:ascii="Arial" w:eastAsia="Arial" w:hAnsi="Arial" w:cs="Arial"/>
          <w:sz w:val="24"/>
          <w:vertAlign w:val="superscript"/>
        </w:rPr>
        <w:t>1</w:t>
      </w:r>
      <w:hyperlink r:id="rId7" w:history="1"/>
      <w:r>
        <w:rPr>
          <w:rFonts w:ascii="Arial" w:eastAsia="Arial" w:hAnsi="Arial" w:cs="Arial"/>
          <w:sz w:val="24"/>
        </w:rPr>
        <w:t xml:space="preserve"> </w:t>
      </w:r>
      <w:proofErr w:type="gramStart"/>
      <w:r>
        <w:rPr>
          <w:rFonts w:ascii="Arial" w:eastAsia="Arial" w:hAnsi="Arial" w:cs="Arial"/>
          <w:sz w:val="24"/>
        </w:rPr>
        <w:t>The</w:t>
      </w:r>
      <w:proofErr w:type="gramEnd"/>
      <w:r>
        <w:rPr>
          <w:rFonts w:ascii="Arial" w:eastAsia="Arial" w:hAnsi="Arial" w:cs="Arial"/>
          <w:sz w:val="24"/>
        </w:rPr>
        <w:t xml:space="preserve"> data is then stored in on-board memory and later analyzed by GTRI. While this device, much like ours, will help determine which pollutants most effect a patient, this device does not act as an early warning sign of poor air quality. Our sensor will span the scope of data collection, distribution, diagnosis</w:t>
      </w:r>
      <w:r w:rsidR="00016CE6">
        <w:rPr>
          <w:rFonts w:ascii="Arial" w:eastAsia="Arial" w:hAnsi="Arial" w:cs="Arial"/>
          <w:sz w:val="24"/>
        </w:rPr>
        <w:t>,</w:t>
      </w:r>
      <w:r>
        <w:rPr>
          <w:rFonts w:ascii="Arial" w:eastAsia="Arial" w:hAnsi="Arial" w:cs="Arial"/>
          <w:sz w:val="24"/>
        </w:rPr>
        <w:t xml:space="preserve"> </w:t>
      </w:r>
      <w:r>
        <w:rPr>
          <w:rFonts w:ascii="Arial" w:eastAsia="Arial" w:hAnsi="Arial" w:cs="Arial"/>
          <w:i/>
          <w:sz w:val="24"/>
        </w:rPr>
        <w:t>and</w:t>
      </w:r>
      <w:r>
        <w:rPr>
          <w:rFonts w:ascii="Arial" w:eastAsia="Arial" w:hAnsi="Arial" w:cs="Arial"/>
          <w:sz w:val="24"/>
        </w:rPr>
        <w:t xml:space="preserve"> be interactive with the patient. It can and will alert both patient and caregiver of increased pollutants in the environment.</w:t>
      </w:r>
    </w:p>
    <w:p w:rsidR="00CC2FE0" w:rsidRDefault="00CC2FE0">
      <w:pPr>
        <w:spacing w:after="0"/>
        <w:rPr>
          <w:sz w:val="24"/>
        </w:rPr>
      </w:pPr>
    </w:p>
    <w:p w:rsidR="00CC2FE0" w:rsidRDefault="00846CC6">
      <w:pPr>
        <w:spacing w:after="0"/>
        <w:rPr>
          <w:rFonts w:ascii="Tw Cen MT Condensed Extra Bold" w:eastAsia="Tw Cen MT Condensed Extra Bold" w:hAnsi="Tw Cen MT Condensed Extra Bold" w:cs="Tw Cen MT Condensed Extra Bold"/>
          <w:sz w:val="32"/>
        </w:rPr>
      </w:pPr>
      <w:r>
        <w:rPr>
          <w:noProof/>
        </w:rPr>
        <w:drawing>
          <wp:anchor distT="0" distB="0" distL="114300" distR="114300" simplePos="0" relativeHeight="251659776" behindDoc="0" locked="0" layoutInCell="1" allowOverlap="1">
            <wp:simplePos x="466089" y="466089"/>
            <wp:positionH relativeFrom="margin">
              <wp:posOffset>2733674</wp:posOffset>
            </wp:positionH>
            <wp:positionV relativeFrom="margin">
              <wp:posOffset>2870984</wp:posOffset>
            </wp:positionV>
            <wp:extent cx="4034559" cy="3472664"/>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pic:blipFill>
                  <pic:spPr bwMode="auto">
                    <a:xfrm>
                      <a:off x="0" y="0"/>
                      <a:ext cx="4034560" cy="3472665"/>
                    </a:xfrm>
                    <a:prstGeom prst="rect">
                      <a:avLst/>
                    </a:prstGeom>
                    <a:noFill/>
                    <a:ln>
                      <a:noFill/>
                    </a:ln>
                  </pic:spPr>
                </pic:pic>
              </a:graphicData>
            </a:graphic>
          </wp:anchor>
        </w:drawing>
      </w:r>
      <w:r>
        <w:rPr>
          <w:rFonts w:ascii="Tw Cen MT Condensed Extra Bold" w:eastAsia="Tw Cen MT Condensed Extra Bold" w:hAnsi="Tw Cen MT Condensed Extra Bold" w:cs="Tw Cen MT Condensed Extra Bold"/>
          <w:sz w:val="32"/>
        </w:rPr>
        <w:t>AT&amp;T Solution</w:t>
      </w:r>
    </w:p>
    <w:p w:rsidR="00CC2FE0" w:rsidRDefault="00846CC6">
      <w:pPr>
        <w:spacing w:after="0"/>
        <w:jc w:val="both"/>
        <w:rPr>
          <w:rFonts w:ascii="Arial" w:eastAsia="Arial" w:hAnsi="Arial" w:cs="Arial"/>
          <w:sz w:val="32"/>
        </w:rPr>
      </w:pPr>
      <w:r>
        <w:rPr>
          <w:rFonts w:ascii="Arial" w:eastAsia="Arial" w:hAnsi="Arial" w:cs="Arial"/>
          <w:sz w:val="24"/>
        </w:rPr>
        <w:t xml:space="preserve">AT&amp;T recently developed an asthma VOC detector. It is capable of detecting a wide range of airborne VOCs and then alerting </w:t>
      </w:r>
      <w:r w:rsidR="00016CE6">
        <w:rPr>
          <w:rFonts w:ascii="Arial" w:eastAsia="Arial" w:hAnsi="Arial" w:cs="Arial"/>
          <w:sz w:val="24"/>
        </w:rPr>
        <w:t xml:space="preserve">the user </w:t>
      </w:r>
      <w:r>
        <w:rPr>
          <w:rFonts w:ascii="Arial" w:eastAsia="Arial" w:hAnsi="Arial" w:cs="Arial"/>
          <w:sz w:val="24"/>
        </w:rPr>
        <w:t xml:space="preserve">when the concentrations might be high enough to trigger an asthma attack. The sensor connects via </w:t>
      </w:r>
      <w:proofErr w:type="spellStart"/>
      <w:r>
        <w:rPr>
          <w:rFonts w:ascii="Arial" w:eastAsia="Arial" w:hAnsi="Arial" w:cs="Arial"/>
          <w:sz w:val="24"/>
        </w:rPr>
        <w:t>ZigBee</w:t>
      </w:r>
      <w:proofErr w:type="spellEnd"/>
      <w:r>
        <w:rPr>
          <w:rFonts w:ascii="Arial" w:eastAsia="Arial" w:hAnsi="Arial" w:cs="Arial"/>
          <w:sz w:val="24"/>
        </w:rPr>
        <w:t xml:space="preserve"> to a smartphone, tablet, or PC. </w:t>
      </w:r>
      <w:r w:rsidR="006C58A6">
        <w:rPr>
          <w:rFonts w:ascii="Arial" w:eastAsia="Arial" w:hAnsi="Arial" w:cs="Arial"/>
          <w:sz w:val="24"/>
        </w:rPr>
        <w:t>AT&amp;T’s</w:t>
      </w:r>
      <w:r>
        <w:rPr>
          <w:rFonts w:ascii="Arial" w:eastAsia="Arial" w:hAnsi="Arial" w:cs="Arial"/>
          <w:sz w:val="24"/>
        </w:rPr>
        <w:t xml:space="preserve"> current goal is to show that this sensor can be used by real people in real </w:t>
      </w:r>
      <w:r w:rsidR="006C58A6">
        <w:rPr>
          <w:rFonts w:ascii="Arial" w:eastAsia="Arial" w:hAnsi="Arial" w:cs="Arial"/>
          <w:sz w:val="24"/>
        </w:rPr>
        <w:t>instances</w:t>
      </w:r>
      <w:r>
        <w:rPr>
          <w:rFonts w:ascii="Arial" w:eastAsia="Arial" w:hAnsi="Arial" w:cs="Arial"/>
          <w:sz w:val="24"/>
        </w:rPr>
        <w:t xml:space="preserve"> to avoid asthma attacks. </w:t>
      </w:r>
      <w:r w:rsidR="006C58A6">
        <w:rPr>
          <w:rFonts w:ascii="Arial" w:eastAsia="Arial" w:hAnsi="Arial" w:cs="Arial"/>
          <w:sz w:val="24"/>
        </w:rPr>
        <w:t xml:space="preserve">The </w:t>
      </w:r>
      <w:r>
        <w:rPr>
          <w:rFonts w:ascii="Arial" w:eastAsia="Arial" w:hAnsi="Arial" w:cs="Arial"/>
          <w:sz w:val="24"/>
        </w:rPr>
        <w:t>ultimate goal of this device is not to provide immediate interac</w:t>
      </w:r>
      <w:r w:rsidR="006C58A6">
        <w:rPr>
          <w:rFonts w:ascii="Arial" w:eastAsia="Arial" w:hAnsi="Arial" w:cs="Arial"/>
          <w:sz w:val="24"/>
        </w:rPr>
        <w:t>tive help to the asthma patient, however; instead,</w:t>
      </w:r>
      <w:r>
        <w:rPr>
          <w:rFonts w:ascii="Arial" w:eastAsia="Arial" w:hAnsi="Arial" w:cs="Arial"/>
          <w:sz w:val="24"/>
        </w:rPr>
        <w:t xml:space="preserve"> </w:t>
      </w:r>
      <w:r w:rsidR="006C58A6">
        <w:rPr>
          <w:rFonts w:ascii="Arial" w:eastAsia="Arial" w:hAnsi="Arial" w:cs="Arial"/>
          <w:sz w:val="24"/>
        </w:rPr>
        <w:t>i</w:t>
      </w:r>
      <w:r>
        <w:rPr>
          <w:rFonts w:ascii="Arial" w:eastAsia="Arial" w:hAnsi="Arial" w:cs="Arial"/>
          <w:sz w:val="24"/>
        </w:rPr>
        <w:t>t is to collect patient data for transmission via AT&amp;T’s new end-to-end infrastructure to the medical person</w:t>
      </w:r>
      <w:r w:rsidR="006C58A6">
        <w:rPr>
          <w:rFonts w:ascii="Arial" w:eastAsia="Arial" w:hAnsi="Arial" w:cs="Arial"/>
          <w:sz w:val="24"/>
        </w:rPr>
        <w:t>ne</w:t>
      </w:r>
      <w:r>
        <w:rPr>
          <w:rFonts w:ascii="Arial" w:eastAsia="Arial" w:hAnsi="Arial" w:cs="Arial"/>
          <w:sz w:val="24"/>
        </w:rPr>
        <w:t>l. Results of this trial VOC detector are expected at the end of the year.</w:t>
      </w:r>
      <w:r>
        <w:rPr>
          <w:rFonts w:ascii="Arial" w:eastAsia="Arial" w:hAnsi="Arial" w:cs="Arial"/>
          <w:sz w:val="24"/>
          <w:vertAlign w:val="superscript"/>
        </w:rPr>
        <w:t>2</w:t>
      </w:r>
      <w:hyperlink r:id="rId9" w:history="1"/>
      <w:r>
        <w:rPr>
          <w:rFonts w:ascii="Arial" w:eastAsia="Arial" w:hAnsi="Arial" w:cs="Arial"/>
          <w:sz w:val="24"/>
        </w:rPr>
        <w:t xml:space="preserve"> </w:t>
      </w:r>
      <w:proofErr w:type="gramStart"/>
      <w:r>
        <w:rPr>
          <w:rFonts w:ascii="Arial" w:eastAsia="Arial" w:hAnsi="Arial" w:cs="Arial"/>
          <w:sz w:val="24"/>
        </w:rPr>
        <w:t>This</w:t>
      </w:r>
      <w:proofErr w:type="gramEnd"/>
      <w:r>
        <w:rPr>
          <w:rFonts w:ascii="Arial" w:eastAsia="Arial" w:hAnsi="Arial" w:cs="Arial"/>
          <w:sz w:val="24"/>
        </w:rPr>
        <w:t xml:space="preserve"> solution mainly focuses on transmitting pollutant information via cloud platform and remote monitoring.</w:t>
      </w:r>
      <w:r w:rsidR="006C58A6">
        <w:rPr>
          <w:rFonts w:ascii="Arial" w:eastAsia="Arial" w:hAnsi="Arial" w:cs="Arial"/>
          <w:sz w:val="24"/>
        </w:rPr>
        <w:t xml:space="preserve"> It is currently in trial stage, and does not say anything about on-</w:t>
      </w:r>
      <w:r>
        <w:rPr>
          <w:rFonts w:ascii="Arial" w:eastAsia="Arial" w:hAnsi="Arial" w:cs="Arial"/>
          <w:sz w:val="24"/>
        </w:rPr>
        <w:t>the</w:t>
      </w:r>
      <w:r w:rsidR="006C58A6">
        <w:rPr>
          <w:rFonts w:ascii="Arial" w:eastAsia="Arial" w:hAnsi="Arial" w:cs="Arial"/>
          <w:sz w:val="24"/>
        </w:rPr>
        <w:t>-</w:t>
      </w:r>
      <w:r>
        <w:rPr>
          <w:rFonts w:ascii="Arial" w:eastAsia="Arial" w:hAnsi="Arial" w:cs="Arial"/>
          <w:sz w:val="24"/>
        </w:rPr>
        <w:t>spot diagnosis as included in our system.</w:t>
      </w:r>
    </w:p>
    <w:p w:rsidR="00CC2FE0" w:rsidRPr="006C58A6" w:rsidRDefault="00CC2FE0">
      <w:pPr>
        <w:spacing w:after="0"/>
        <w:rPr>
          <w:sz w:val="24"/>
        </w:rPr>
      </w:pPr>
    </w:p>
    <w:p w:rsidR="00CC2FE0" w:rsidRPr="006C58A6" w:rsidRDefault="00846CC6">
      <w:pPr>
        <w:spacing w:after="0"/>
        <w:rPr>
          <w:rFonts w:ascii="Tw Cen MT Condensed Extra Bold" w:eastAsia="Tw Cen MT Condensed Extra Bold" w:hAnsi="Tw Cen MT Condensed Extra Bold" w:cs="Tw Cen MT Condensed Extra Bold"/>
          <w:sz w:val="32"/>
        </w:rPr>
      </w:pPr>
      <w:r w:rsidRPr="006C58A6">
        <w:rPr>
          <w:rFonts w:ascii="Tw Cen MT Condensed Extra Bold" w:eastAsia="Tw Cen MT Condensed Extra Bold" w:hAnsi="Tw Cen MT Condensed Extra Bold" w:cs="Tw Cen MT Condensed Extra Bold"/>
          <w:sz w:val="32"/>
        </w:rPr>
        <w:t>Propeller Health Tracking Sensors</w:t>
      </w:r>
    </w:p>
    <w:p w:rsidR="00CC2FE0" w:rsidRDefault="00846CC6" w:rsidP="006C58A6">
      <w:pPr>
        <w:spacing w:after="0"/>
        <w:jc w:val="both"/>
        <w:rPr>
          <w:rFonts w:ascii="Tw Cen MT Condensed Extra Bold" w:eastAsia="Tw Cen MT Condensed Extra Bold" w:hAnsi="Tw Cen MT Condensed Extra Bold" w:cs="Tw Cen MT Condensed Extra Bold"/>
          <w:b/>
          <w:sz w:val="32"/>
        </w:rPr>
      </w:pPr>
      <w:r>
        <w:rPr>
          <w:rFonts w:ascii="Arial" w:eastAsia="Arial" w:hAnsi="Arial" w:cs="Arial"/>
          <w:sz w:val="24"/>
        </w:rPr>
        <w:t xml:space="preserve">Propeller </w:t>
      </w:r>
      <w:r w:rsidR="006C58A6">
        <w:rPr>
          <w:rFonts w:ascii="Arial" w:eastAsia="Arial" w:hAnsi="Arial" w:cs="Arial"/>
          <w:sz w:val="24"/>
        </w:rPr>
        <w:t>H</w:t>
      </w:r>
      <w:r>
        <w:rPr>
          <w:rFonts w:ascii="Arial" w:eastAsia="Arial" w:hAnsi="Arial" w:cs="Arial"/>
          <w:sz w:val="24"/>
        </w:rPr>
        <w:t xml:space="preserve">ealth has </w:t>
      </w:r>
      <w:r w:rsidR="003A5CAD">
        <w:rPr>
          <w:rFonts w:ascii="Arial" w:eastAsia="Arial" w:hAnsi="Arial" w:cs="Arial"/>
          <w:sz w:val="24"/>
        </w:rPr>
        <w:t>designed</w:t>
      </w:r>
      <w:r>
        <w:rPr>
          <w:rFonts w:ascii="Arial" w:eastAsia="Arial" w:hAnsi="Arial" w:cs="Arial"/>
          <w:sz w:val="24"/>
        </w:rPr>
        <w:t xml:space="preserve"> a tracking mechanism</w:t>
      </w:r>
      <w:r>
        <w:rPr>
          <w:rFonts w:ascii="Arial" w:eastAsia="Arial" w:hAnsi="Arial" w:cs="Arial"/>
          <w:sz w:val="24"/>
          <w:vertAlign w:val="superscript"/>
        </w:rPr>
        <w:t>5</w:t>
      </w:r>
      <w:r>
        <w:rPr>
          <w:rFonts w:ascii="Arial" w:eastAsia="Arial" w:hAnsi="Arial" w:cs="Arial"/>
          <w:sz w:val="24"/>
        </w:rPr>
        <w:t xml:space="preserve"> where</w:t>
      </w:r>
      <w:r w:rsidR="003A5CAD">
        <w:rPr>
          <w:rFonts w:ascii="Arial" w:eastAsia="Arial" w:hAnsi="Arial" w:cs="Arial"/>
          <w:sz w:val="24"/>
        </w:rPr>
        <w:t>in</w:t>
      </w:r>
      <w:r>
        <w:rPr>
          <w:rFonts w:ascii="Arial" w:eastAsia="Arial" w:hAnsi="Arial" w:cs="Arial"/>
          <w:sz w:val="24"/>
        </w:rPr>
        <w:t xml:space="preserve"> a small </w:t>
      </w:r>
      <w:r w:rsidR="00016CE6">
        <w:rPr>
          <w:rFonts w:ascii="Arial" w:eastAsia="Arial" w:hAnsi="Arial" w:cs="Arial"/>
          <w:sz w:val="24"/>
        </w:rPr>
        <w:t>wireless sensor</w:t>
      </w:r>
      <w:r>
        <w:rPr>
          <w:rFonts w:ascii="Arial" w:eastAsia="Arial" w:hAnsi="Arial" w:cs="Arial"/>
          <w:sz w:val="24"/>
        </w:rPr>
        <w:t xml:space="preserve"> is attached to </w:t>
      </w:r>
      <w:r w:rsidR="003A5CAD">
        <w:rPr>
          <w:rFonts w:ascii="Arial" w:eastAsia="Arial" w:hAnsi="Arial" w:cs="Arial"/>
          <w:sz w:val="24"/>
        </w:rPr>
        <w:t xml:space="preserve">an </w:t>
      </w:r>
      <w:r>
        <w:rPr>
          <w:rFonts w:ascii="Arial" w:eastAsia="Arial" w:hAnsi="Arial" w:cs="Arial"/>
          <w:sz w:val="24"/>
        </w:rPr>
        <w:t>inhaler. This sensor wirelessly update</w:t>
      </w:r>
      <w:r w:rsidR="006C58A6">
        <w:rPr>
          <w:rFonts w:ascii="Arial" w:eastAsia="Arial" w:hAnsi="Arial" w:cs="Arial"/>
          <w:sz w:val="24"/>
        </w:rPr>
        <w:t>s</w:t>
      </w:r>
      <w:r>
        <w:rPr>
          <w:rFonts w:ascii="Arial" w:eastAsia="Arial" w:hAnsi="Arial" w:cs="Arial"/>
          <w:sz w:val="24"/>
        </w:rPr>
        <w:t xml:space="preserve"> </w:t>
      </w:r>
      <w:r w:rsidR="00016CE6">
        <w:rPr>
          <w:rFonts w:ascii="Arial" w:eastAsia="Arial" w:hAnsi="Arial" w:cs="Arial"/>
          <w:sz w:val="24"/>
        </w:rPr>
        <w:t>details to</w:t>
      </w:r>
      <w:r>
        <w:rPr>
          <w:rFonts w:ascii="Arial" w:eastAsia="Arial" w:hAnsi="Arial" w:cs="Arial"/>
          <w:sz w:val="24"/>
        </w:rPr>
        <w:t xml:space="preserve"> smartphone</w:t>
      </w:r>
      <w:r w:rsidR="006C58A6">
        <w:rPr>
          <w:rFonts w:ascii="Arial" w:eastAsia="Arial" w:hAnsi="Arial" w:cs="Arial"/>
          <w:sz w:val="24"/>
        </w:rPr>
        <w:t>s including the</w:t>
      </w:r>
      <w:r w:rsidR="003A5CAD">
        <w:rPr>
          <w:rFonts w:ascii="Arial" w:eastAsia="Arial" w:hAnsi="Arial" w:cs="Arial"/>
          <w:sz w:val="24"/>
        </w:rPr>
        <w:t xml:space="preserve"> iPhone and Android phones; i</w:t>
      </w:r>
      <w:r>
        <w:rPr>
          <w:rFonts w:ascii="Arial" w:eastAsia="Arial" w:hAnsi="Arial" w:cs="Arial"/>
          <w:sz w:val="24"/>
        </w:rPr>
        <w:t xml:space="preserve">t also keeps track </w:t>
      </w:r>
      <w:r w:rsidR="003A5CAD">
        <w:rPr>
          <w:rFonts w:ascii="Arial" w:eastAsia="Arial" w:hAnsi="Arial" w:cs="Arial"/>
          <w:sz w:val="24"/>
        </w:rPr>
        <w:t xml:space="preserve">of the </w:t>
      </w:r>
      <w:r>
        <w:rPr>
          <w:rFonts w:ascii="Arial" w:eastAsia="Arial" w:hAnsi="Arial" w:cs="Arial"/>
          <w:sz w:val="24"/>
        </w:rPr>
        <w:t>time, frequency, and count</w:t>
      </w:r>
      <w:r w:rsidR="003A5CAD">
        <w:rPr>
          <w:rFonts w:ascii="Arial" w:eastAsia="Arial" w:hAnsi="Arial" w:cs="Arial"/>
          <w:sz w:val="24"/>
        </w:rPr>
        <w:t xml:space="preserve"> of events</w:t>
      </w:r>
      <w:r>
        <w:rPr>
          <w:rFonts w:ascii="Arial" w:eastAsia="Arial" w:hAnsi="Arial" w:cs="Arial"/>
          <w:sz w:val="24"/>
        </w:rPr>
        <w:t xml:space="preserve">. </w:t>
      </w:r>
      <w:r w:rsidR="003A5CAD">
        <w:rPr>
          <w:rFonts w:ascii="Arial" w:eastAsia="Arial" w:hAnsi="Arial" w:cs="Arial"/>
          <w:sz w:val="24"/>
        </w:rPr>
        <w:t>The r</w:t>
      </w:r>
      <w:r>
        <w:rPr>
          <w:rFonts w:ascii="Arial" w:eastAsia="Arial" w:hAnsi="Arial" w:cs="Arial"/>
          <w:sz w:val="24"/>
        </w:rPr>
        <w:t xml:space="preserve">esult is personal event </w:t>
      </w:r>
      <w:r w:rsidR="00016CE6">
        <w:rPr>
          <w:rFonts w:ascii="Arial" w:eastAsia="Arial" w:hAnsi="Arial" w:cs="Arial"/>
          <w:sz w:val="24"/>
        </w:rPr>
        <w:t>tracking and</w:t>
      </w:r>
      <w:r>
        <w:rPr>
          <w:rFonts w:ascii="Arial" w:eastAsia="Arial" w:hAnsi="Arial" w:cs="Arial"/>
          <w:sz w:val="24"/>
        </w:rPr>
        <w:t xml:space="preserve"> recording system for </w:t>
      </w:r>
      <w:r w:rsidR="006C58A6">
        <w:rPr>
          <w:rFonts w:ascii="Arial" w:eastAsia="Arial" w:hAnsi="Arial" w:cs="Arial"/>
          <w:sz w:val="24"/>
        </w:rPr>
        <w:t>a</w:t>
      </w:r>
      <w:r>
        <w:rPr>
          <w:rFonts w:ascii="Arial" w:eastAsia="Arial" w:hAnsi="Arial" w:cs="Arial"/>
          <w:sz w:val="24"/>
        </w:rPr>
        <w:t xml:space="preserve">sthma and Chronic Obstructive Pulmonary Disease (COPD). </w:t>
      </w:r>
      <w:r w:rsidR="00016CE6" w:rsidRPr="00016CE6">
        <w:rPr>
          <w:rFonts w:ascii="Arial" w:eastAsia="Arial" w:hAnsi="Arial" w:cs="Arial"/>
          <w:sz w:val="24"/>
        </w:rPr>
        <w:t>This device is dependent on mobile apps due to synchronization; it does not, however, include any on the spot diagnosis but instead focuses only on analysis.</w:t>
      </w:r>
      <w:r>
        <w:rPr>
          <w:rFonts w:ascii="Arial" w:eastAsia="Arial" w:hAnsi="Arial" w:cs="Arial"/>
          <w:sz w:val="24"/>
        </w:rPr>
        <w:t xml:space="preserve"> </w:t>
      </w:r>
    </w:p>
    <w:p w:rsidR="00CC2FE0" w:rsidRDefault="00CC2FE0">
      <w:pPr>
        <w:spacing w:after="0" w:line="240" w:lineRule="auto"/>
      </w:pPr>
    </w:p>
    <w:p w:rsidR="00CC2FE0" w:rsidRDefault="00846CC6">
      <w:pPr>
        <w:spacing w:after="0" w:line="240" w:lineRule="auto"/>
      </w:pPr>
      <w:r>
        <w:rPr>
          <w:rFonts w:ascii="Tw Cen MT Condensed Extra Bold" w:eastAsia="Tw Cen MT Condensed Extra Bold" w:hAnsi="Tw Cen MT Condensed Extra Bold" w:cs="Tw Cen MT Condensed Extra Bold"/>
          <w:sz w:val="40"/>
        </w:rPr>
        <w:t>Objectives</w:t>
      </w:r>
    </w:p>
    <w:p w:rsidR="00CC2FE0" w:rsidRDefault="00CC2FE0">
      <w:pPr>
        <w:spacing w:after="0" w:line="240" w:lineRule="auto"/>
      </w:pPr>
    </w:p>
    <w:p w:rsidR="00CC2FE0" w:rsidRDefault="00846CC6" w:rsidP="00237879">
      <w:pPr>
        <w:pStyle w:val="ListParagraph"/>
        <w:numPr>
          <w:ilvl w:val="0"/>
          <w:numId w:val="8"/>
        </w:numPr>
        <w:spacing w:after="120"/>
        <w:ind w:hanging="360"/>
        <w:jc w:val="both"/>
        <w:rPr>
          <w:rFonts w:ascii="Arial" w:eastAsia="Arial" w:hAnsi="Arial" w:cs="Arial"/>
          <w:sz w:val="24"/>
        </w:rPr>
      </w:pPr>
      <w:r>
        <w:rPr>
          <w:rFonts w:ascii="Arial" w:eastAsia="Arial" w:hAnsi="Arial" w:cs="Arial"/>
          <w:b/>
          <w:sz w:val="24"/>
        </w:rPr>
        <w:t>Early Warning:</w:t>
      </w:r>
      <w:r>
        <w:rPr>
          <w:rFonts w:ascii="Arial" w:eastAsia="Arial" w:hAnsi="Arial" w:cs="Arial"/>
          <w:sz w:val="24"/>
        </w:rPr>
        <w:t xml:space="preserve"> The device should allow asthma </w:t>
      </w:r>
      <w:r w:rsidR="003A5CAD">
        <w:rPr>
          <w:rFonts w:ascii="Arial" w:eastAsia="Arial" w:hAnsi="Arial" w:cs="Arial"/>
          <w:sz w:val="24"/>
        </w:rPr>
        <w:t>sufferer</w:t>
      </w:r>
      <w:r>
        <w:rPr>
          <w:rFonts w:ascii="Arial" w:eastAsia="Arial" w:hAnsi="Arial" w:cs="Arial"/>
          <w:sz w:val="24"/>
        </w:rPr>
        <w:t xml:space="preserve">s to be proactive about improving their air quality before symptoms begin. This means that </w:t>
      </w:r>
      <w:r w:rsidR="00016CE6">
        <w:rPr>
          <w:rFonts w:ascii="Arial" w:eastAsia="Arial" w:hAnsi="Arial" w:cs="Arial"/>
          <w:sz w:val="24"/>
        </w:rPr>
        <w:t>the device</w:t>
      </w:r>
      <w:r>
        <w:rPr>
          <w:rFonts w:ascii="Arial" w:eastAsia="Arial" w:hAnsi="Arial" w:cs="Arial"/>
          <w:sz w:val="24"/>
        </w:rPr>
        <w:t xml:space="preserve"> should be portable, so that </w:t>
      </w:r>
      <w:r w:rsidR="003A5CAD">
        <w:rPr>
          <w:rFonts w:ascii="Arial" w:eastAsia="Arial" w:hAnsi="Arial" w:cs="Arial"/>
          <w:sz w:val="24"/>
        </w:rPr>
        <w:t>user</w:t>
      </w:r>
      <w:r>
        <w:rPr>
          <w:rFonts w:ascii="Arial" w:eastAsia="Arial" w:hAnsi="Arial" w:cs="Arial"/>
          <w:sz w:val="24"/>
        </w:rPr>
        <w:t xml:space="preserve">s can keep it on their person at all times. The device should alert the </w:t>
      </w:r>
      <w:r w:rsidR="003A5CAD">
        <w:rPr>
          <w:rFonts w:ascii="Arial" w:eastAsia="Arial" w:hAnsi="Arial" w:cs="Arial"/>
          <w:sz w:val="24"/>
        </w:rPr>
        <w:t>user</w:t>
      </w:r>
      <w:r>
        <w:rPr>
          <w:rFonts w:ascii="Arial" w:eastAsia="Arial" w:hAnsi="Arial" w:cs="Arial"/>
          <w:sz w:val="24"/>
        </w:rPr>
        <w:t xml:space="preserve"> when airborne pollutants are in the environment and could cause an attack or increased asthma symptoms such as wheezing, coughing, and shortness of breath. It should also alert the </w:t>
      </w:r>
      <w:r w:rsidR="003A5CAD">
        <w:rPr>
          <w:rFonts w:ascii="Arial" w:eastAsia="Arial" w:hAnsi="Arial" w:cs="Arial"/>
          <w:sz w:val="24"/>
        </w:rPr>
        <w:t>user</w:t>
      </w:r>
      <w:r>
        <w:rPr>
          <w:rFonts w:ascii="Arial" w:eastAsia="Arial" w:hAnsi="Arial" w:cs="Arial"/>
          <w:sz w:val="24"/>
        </w:rPr>
        <w:t xml:space="preserve"> when atmospheric temperatures are at levels that may trigger that specific </w:t>
      </w:r>
      <w:r w:rsidR="003A5CAD">
        <w:rPr>
          <w:rFonts w:ascii="Arial" w:eastAsia="Arial" w:hAnsi="Arial" w:cs="Arial"/>
          <w:sz w:val="24"/>
        </w:rPr>
        <w:t>user</w:t>
      </w:r>
      <w:r>
        <w:rPr>
          <w:rFonts w:ascii="Arial" w:eastAsia="Arial" w:hAnsi="Arial" w:cs="Arial"/>
          <w:sz w:val="24"/>
        </w:rPr>
        <w:t>’s symptoms and attacks.</w:t>
      </w:r>
    </w:p>
    <w:p w:rsidR="00CC2FE0" w:rsidRDefault="00846CC6" w:rsidP="00237879">
      <w:pPr>
        <w:pStyle w:val="ListParagraph"/>
        <w:numPr>
          <w:ilvl w:val="0"/>
          <w:numId w:val="8"/>
        </w:numPr>
        <w:spacing w:after="120"/>
        <w:ind w:hanging="360"/>
        <w:jc w:val="both"/>
        <w:rPr>
          <w:rFonts w:ascii="Arial" w:eastAsia="Arial" w:hAnsi="Arial" w:cs="Arial"/>
          <w:sz w:val="24"/>
        </w:rPr>
      </w:pPr>
      <w:r>
        <w:rPr>
          <w:rFonts w:ascii="Arial" w:eastAsia="Arial" w:hAnsi="Arial" w:cs="Arial"/>
          <w:b/>
          <w:sz w:val="24"/>
        </w:rPr>
        <w:t>Diagnostics:</w:t>
      </w:r>
      <w:r>
        <w:rPr>
          <w:rFonts w:ascii="Arial" w:eastAsia="Arial" w:hAnsi="Arial" w:cs="Arial"/>
          <w:sz w:val="24"/>
        </w:rPr>
        <w:t xml:space="preserve"> It can be difficult to determine what component of the </w:t>
      </w:r>
      <w:r w:rsidR="003A5CAD">
        <w:rPr>
          <w:rFonts w:ascii="Arial" w:eastAsia="Arial" w:hAnsi="Arial" w:cs="Arial"/>
          <w:sz w:val="24"/>
        </w:rPr>
        <w:t>user</w:t>
      </w:r>
      <w:r>
        <w:rPr>
          <w:rFonts w:ascii="Arial" w:eastAsia="Arial" w:hAnsi="Arial" w:cs="Arial"/>
          <w:sz w:val="24"/>
        </w:rPr>
        <w:t>’s environment is triggering symptoms. The device should help to determine exactly what is responsible for triggering the user's symptoms.</w:t>
      </w:r>
    </w:p>
    <w:p w:rsidR="00CC2FE0" w:rsidRDefault="00237879" w:rsidP="00237879">
      <w:pPr>
        <w:pStyle w:val="ListParagraph"/>
        <w:numPr>
          <w:ilvl w:val="0"/>
          <w:numId w:val="8"/>
        </w:numPr>
        <w:spacing w:after="120"/>
        <w:ind w:hanging="360"/>
        <w:jc w:val="both"/>
        <w:rPr>
          <w:rFonts w:ascii="Arial" w:eastAsia="Arial" w:hAnsi="Arial" w:cs="Arial"/>
          <w:sz w:val="24"/>
        </w:rPr>
      </w:pPr>
      <w:r>
        <w:rPr>
          <w:rFonts w:ascii="Arial" w:eastAsia="Arial" w:hAnsi="Arial" w:cs="Arial"/>
          <w:b/>
          <w:sz w:val="24"/>
        </w:rPr>
        <w:t>Guidance:</w:t>
      </w:r>
      <w:r>
        <w:rPr>
          <w:rFonts w:ascii="Arial" w:eastAsia="Arial" w:hAnsi="Arial" w:cs="Arial"/>
          <w:sz w:val="24"/>
        </w:rPr>
        <w:t xml:space="preserve"> </w:t>
      </w:r>
      <w:r w:rsidR="00846CC6">
        <w:rPr>
          <w:rFonts w:ascii="Arial" w:eastAsia="Arial" w:hAnsi="Arial" w:cs="Arial"/>
          <w:sz w:val="24"/>
        </w:rPr>
        <w:t>The device should also provide the user with guidance regardi</w:t>
      </w:r>
      <w:r>
        <w:rPr>
          <w:rFonts w:ascii="Arial" w:eastAsia="Arial" w:hAnsi="Arial" w:cs="Arial"/>
          <w:sz w:val="24"/>
        </w:rPr>
        <w:t xml:space="preserve">ng the best course of treatment; this may include </w:t>
      </w:r>
      <w:r w:rsidR="00846CC6">
        <w:rPr>
          <w:rFonts w:ascii="Arial" w:eastAsia="Arial" w:hAnsi="Arial" w:cs="Arial"/>
          <w:sz w:val="24"/>
        </w:rPr>
        <w:t xml:space="preserve">whether or not to use a </w:t>
      </w:r>
      <w:r w:rsidR="00016CE6">
        <w:rPr>
          <w:rFonts w:ascii="Arial" w:eastAsia="Arial" w:hAnsi="Arial" w:cs="Arial"/>
          <w:sz w:val="24"/>
        </w:rPr>
        <w:t>rescue</w:t>
      </w:r>
      <w:r w:rsidR="00846CC6">
        <w:rPr>
          <w:rFonts w:ascii="Arial" w:eastAsia="Arial" w:hAnsi="Arial" w:cs="Arial"/>
          <w:sz w:val="24"/>
        </w:rPr>
        <w:t xml:space="preserve"> inhaler, ways to reduce the impact of adverse environmental conditions,</w:t>
      </w:r>
      <w:r>
        <w:rPr>
          <w:rFonts w:ascii="Arial" w:eastAsia="Arial" w:hAnsi="Arial" w:cs="Arial"/>
          <w:sz w:val="24"/>
        </w:rPr>
        <w:t xml:space="preserve"> or even if the user should contact</w:t>
      </w:r>
      <w:r w:rsidR="00846CC6">
        <w:rPr>
          <w:rFonts w:ascii="Arial" w:eastAsia="Arial" w:hAnsi="Arial" w:cs="Arial"/>
          <w:sz w:val="24"/>
        </w:rPr>
        <w:t xml:space="preserve"> a </w:t>
      </w:r>
      <w:r>
        <w:rPr>
          <w:rFonts w:ascii="Arial" w:eastAsia="Arial" w:hAnsi="Arial" w:cs="Arial"/>
          <w:sz w:val="24"/>
        </w:rPr>
        <w:t>physician</w:t>
      </w:r>
      <w:r w:rsidR="00846CC6">
        <w:rPr>
          <w:rFonts w:ascii="Arial" w:eastAsia="Arial" w:hAnsi="Arial" w:cs="Arial"/>
          <w:sz w:val="24"/>
        </w:rPr>
        <w:t>.</w:t>
      </w:r>
    </w:p>
    <w:p w:rsidR="00CC2FE0" w:rsidRDefault="00846CC6" w:rsidP="00237879">
      <w:pPr>
        <w:pStyle w:val="ListParagraph"/>
        <w:numPr>
          <w:ilvl w:val="0"/>
          <w:numId w:val="8"/>
        </w:numPr>
        <w:spacing w:after="120"/>
        <w:ind w:hanging="360"/>
        <w:jc w:val="both"/>
        <w:rPr>
          <w:rFonts w:ascii="Arial" w:eastAsia="Arial" w:hAnsi="Arial" w:cs="Arial"/>
          <w:sz w:val="24"/>
        </w:rPr>
      </w:pPr>
      <w:r>
        <w:rPr>
          <w:rFonts w:ascii="Arial" w:eastAsia="Arial" w:hAnsi="Arial" w:cs="Arial"/>
          <w:b/>
          <w:sz w:val="24"/>
        </w:rPr>
        <w:t>Reporting:</w:t>
      </w:r>
      <w:r>
        <w:rPr>
          <w:rFonts w:ascii="Arial" w:eastAsia="Arial" w:hAnsi="Arial" w:cs="Arial"/>
          <w:sz w:val="24"/>
        </w:rPr>
        <w:t xml:space="preserve"> The device should generate weekly reports. These reports may be sent automatically to the patient, caregivers, physicians, or any other parties chosen by the user. The reports should chart the patient’s weekly progress, including atmospheric conditions, asthma symptoms, medication usage, and peak flow results. This device would also enable the patient to forecast their health conditions a week or two ahead</w:t>
      </w:r>
      <w:r w:rsidR="00237879">
        <w:rPr>
          <w:rFonts w:ascii="Arial" w:eastAsia="Arial" w:hAnsi="Arial" w:cs="Arial"/>
          <w:sz w:val="24"/>
        </w:rPr>
        <w:t>,</w:t>
      </w:r>
      <w:r>
        <w:rPr>
          <w:rFonts w:ascii="Arial" w:eastAsia="Arial" w:hAnsi="Arial" w:cs="Arial"/>
          <w:sz w:val="24"/>
        </w:rPr>
        <w:t xml:space="preserve"> if the same dosage and medicines are taken regularly. This would give the patient an approximate idea regarding how to </w:t>
      </w:r>
      <w:r w:rsidR="00237879">
        <w:rPr>
          <w:rFonts w:ascii="Arial" w:eastAsia="Arial" w:hAnsi="Arial" w:cs="Arial"/>
          <w:sz w:val="24"/>
        </w:rPr>
        <w:t>maintain or improve</w:t>
      </w:r>
      <w:r>
        <w:rPr>
          <w:rFonts w:ascii="Arial" w:eastAsia="Arial" w:hAnsi="Arial" w:cs="Arial"/>
          <w:sz w:val="24"/>
        </w:rPr>
        <w:t xml:space="preserve"> their current health</w:t>
      </w:r>
      <w:r w:rsidR="00237879">
        <w:rPr>
          <w:rFonts w:ascii="Arial" w:eastAsia="Arial" w:hAnsi="Arial" w:cs="Arial"/>
          <w:sz w:val="24"/>
        </w:rPr>
        <w:t xml:space="preserve"> level</w:t>
      </w:r>
      <w:r>
        <w:rPr>
          <w:rFonts w:ascii="Arial" w:eastAsia="Arial" w:hAnsi="Arial" w:cs="Arial"/>
          <w:sz w:val="24"/>
        </w:rPr>
        <w:t>.</w:t>
      </w:r>
    </w:p>
    <w:p w:rsidR="00CC2FE0" w:rsidRDefault="00846CC6" w:rsidP="00237879">
      <w:pPr>
        <w:pStyle w:val="ListParagraph"/>
        <w:numPr>
          <w:ilvl w:val="0"/>
          <w:numId w:val="8"/>
        </w:numPr>
        <w:spacing w:after="120"/>
        <w:ind w:hanging="360"/>
        <w:jc w:val="both"/>
        <w:rPr>
          <w:rFonts w:ascii="Arial" w:eastAsia="Arial" w:hAnsi="Arial" w:cs="Arial"/>
          <w:sz w:val="24"/>
        </w:rPr>
      </w:pPr>
      <w:r>
        <w:rPr>
          <w:rFonts w:ascii="Arial" w:eastAsia="Arial" w:hAnsi="Arial" w:cs="Arial"/>
          <w:b/>
          <w:sz w:val="24"/>
        </w:rPr>
        <w:t>Configurability:</w:t>
      </w:r>
      <w:r>
        <w:rPr>
          <w:rFonts w:ascii="Arial" w:eastAsia="Arial" w:hAnsi="Arial" w:cs="Arial"/>
          <w:sz w:val="24"/>
        </w:rPr>
        <w:t xml:space="preserve"> The device should be configurable by the patient’s physician, specialist</w:t>
      </w:r>
      <w:r w:rsidR="00237879">
        <w:rPr>
          <w:rFonts w:ascii="Arial" w:eastAsia="Arial" w:hAnsi="Arial" w:cs="Arial"/>
          <w:sz w:val="24"/>
        </w:rPr>
        <w:t>s</w:t>
      </w:r>
      <w:r>
        <w:rPr>
          <w:rFonts w:ascii="Arial" w:eastAsia="Arial" w:hAnsi="Arial" w:cs="Arial"/>
          <w:sz w:val="24"/>
        </w:rPr>
        <w:t xml:space="preserve">, </w:t>
      </w:r>
      <w:r w:rsidR="00237879">
        <w:rPr>
          <w:rFonts w:ascii="Arial" w:eastAsia="Arial" w:hAnsi="Arial" w:cs="Arial"/>
          <w:sz w:val="24"/>
        </w:rPr>
        <w:t>and potentially the user</w:t>
      </w:r>
      <w:r>
        <w:rPr>
          <w:rFonts w:ascii="Arial" w:eastAsia="Arial" w:hAnsi="Arial" w:cs="Arial"/>
          <w:sz w:val="24"/>
        </w:rPr>
        <w:t xml:space="preserve">. If desired, the physician </w:t>
      </w:r>
      <w:r w:rsidR="00237879">
        <w:rPr>
          <w:rFonts w:ascii="Arial" w:eastAsia="Arial" w:hAnsi="Arial" w:cs="Arial"/>
          <w:sz w:val="24"/>
        </w:rPr>
        <w:t>should be able to input patient-</w:t>
      </w:r>
      <w:r>
        <w:rPr>
          <w:rFonts w:ascii="Arial" w:eastAsia="Arial" w:hAnsi="Arial" w:cs="Arial"/>
          <w:sz w:val="24"/>
        </w:rPr>
        <w:t xml:space="preserve">specific symptoms and respective diagnostic response given by the device. The physician should also be able to entire </w:t>
      </w:r>
      <w:r w:rsidR="00237879">
        <w:rPr>
          <w:rFonts w:ascii="Arial" w:eastAsia="Arial" w:hAnsi="Arial" w:cs="Arial"/>
          <w:sz w:val="24"/>
        </w:rPr>
        <w:t>patient-</w:t>
      </w:r>
      <w:r>
        <w:rPr>
          <w:rFonts w:ascii="Arial" w:eastAsia="Arial" w:hAnsi="Arial" w:cs="Arial"/>
          <w:sz w:val="24"/>
        </w:rPr>
        <w:t>specific medication information.</w:t>
      </w:r>
    </w:p>
    <w:p w:rsidR="00CC2FE0" w:rsidRDefault="00846CC6" w:rsidP="00237879">
      <w:pPr>
        <w:pStyle w:val="ListParagraph"/>
        <w:numPr>
          <w:ilvl w:val="0"/>
          <w:numId w:val="8"/>
        </w:numPr>
        <w:spacing w:after="120"/>
        <w:jc w:val="both"/>
        <w:rPr>
          <w:rFonts w:ascii="Tw Cen MT Condensed Extra Bold" w:eastAsia="Tw Cen MT Condensed Extra Bold" w:hAnsi="Tw Cen MT Condensed Extra Bold" w:cs="Tw Cen MT Condensed Extra Bold"/>
          <w:sz w:val="32"/>
        </w:rPr>
      </w:pPr>
      <w:r>
        <w:rPr>
          <w:rFonts w:ascii="Arial" w:eastAsia="Arial" w:hAnsi="Arial" w:cs="Arial"/>
          <w:b/>
          <w:sz w:val="24"/>
        </w:rPr>
        <w:t>Usability:</w:t>
      </w:r>
      <w:r>
        <w:rPr>
          <w:rFonts w:ascii="Arial" w:eastAsia="Arial" w:hAnsi="Arial" w:cs="Arial"/>
          <w:sz w:val="24"/>
        </w:rPr>
        <w:t xml:space="preserve"> The device should be user-friendly, and have an interface that is simple to understand while under duress. The patient and caregivers may potentially be accessing important diagnostic information from the device and</w:t>
      </w:r>
      <w:r w:rsidR="00CD6A18">
        <w:rPr>
          <w:rFonts w:ascii="Arial" w:eastAsia="Arial" w:hAnsi="Arial" w:cs="Arial"/>
          <w:sz w:val="24"/>
        </w:rPr>
        <w:t xml:space="preserve"> application during an attack, so i</w:t>
      </w:r>
      <w:r>
        <w:rPr>
          <w:rFonts w:ascii="Arial" w:eastAsia="Arial" w:hAnsi="Arial" w:cs="Arial"/>
          <w:sz w:val="24"/>
        </w:rPr>
        <w:t>t is crucial that information be quick and easy to find during these situations.</w:t>
      </w:r>
    </w:p>
    <w:p w:rsidR="00CC2FE0" w:rsidRDefault="00CC2FE0">
      <w:pPr>
        <w:spacing w:after="120"/>
        <w:jc w:val="both"/>
        <w:rPr>
          <w:rFonts w:ascii="Tw Cen MT Condensed Extra Bold" w:eastAsia="Tw Cen MT Condensed Extra Bold" w:hAnsi="Tw Cen MT Condensed Extra Bold" w:cs="Tw Cen MT Condensed Extra Bold"/>
          <w:sz w:val="32"/>
        </w:rPr>
      </w:pPr>
    </w:p>
    <w:p w:rsidR="00CC2FE0" w:rsidRDefault="00CC2FE0">
      <w:pPr>
        <w:spacing w:after="120"/>
        <w:jc w:val="both"/>
        <w:rPr>
          <w:rFonts w:ascii="Tw Cen MT Condensed Extra Bold" w:eastAsia="Tw Cen MT Condensed Extra Bold" w:hAnsi="Tw Cen MT Condensed Extra Bold" w:cs="Tw Cen MT Condensed Extra Bold"/>
          <w:sz w:val="32"/>
        </w:rPr>
      </w:pPr>
    </w:p>
    <w:p w:rsidR="00CC2FE0" w:rsidRDefault="00CC2FE0">
      <w:pPr>
        <w:spacing w:after="120"/>
        <w:jc w:val="both"/>
        <w:rPr>
          <w:rFonts w:ascii="Tw Cen MT Condensed Extra Bold" w:eastAsia="Tw Cen MT Condensed Extra Bold" w:hAnsi="Tw Cen MT Condensed Extra Bold" w:cs="Tw Cen MT Condensed Extra Bold"/>
          <w:sz w:val="32"/>
        </w:rPr>
      </w:pPr>
    </w:p>
    <w:p w:rsidR="005B4831" w:rsidRDefault="005B4831">
      <w:pPr>
        <w:spacing w:after="120"/>
        <w:jc w:val="both"/>
        <w:rPr>
          <w:rFonts w:ascii="Tw Cen MT Condensed Extra Bold" w:eastAsia="Tw Cen MT Condensed Extra Bold" w:hAnsi="Tw Cen MT Condensed Extra Bold" w:cs="Tw Cen MT Condensed Extra Bold"/>
          <w:sz w:val="32"/>
        </w:rPr>
      </w:pPr>
    </w:p>
    <w:p w:rsidR="005B4831" w:rsidRDefault="005B4831">
      <w:pPr>
        <w:spacing w:after="120"/>
        <w:jc w:val="both"/>
        <w:rPr>
          <w:rFonts w:ascii="Tw Cen MT Condensed Extra Bold" w:eastAsia="Tw Cen MT Condensed Extra Bold" w:hAnsi="Tw Cen MT Condensed Extra Bold" w:cs="Tw Cen MT Condensed Extra Bold"/>
          <w:sz w:val="32"/>
        </w:rPr>
      </w:pPr>
    </w:p>
    <w:p w:rsidR="005B4831" w:rsidRDefault="005B4831">
      <w:pPr>
        <w:spacing w:after="120"/>
        <w:jc w:val="both"/>
        <w:rPr>
          <w:rFonts w:ascii="Tw Cen MT Condensed Extra Bold" w:eastAsia="Tw Cen MT Condensed Extra Bold" w:hAnsi="Tw Cen MT Condensed Extra Bold" w:cs="Tw Cen MT Condensed Extra Bold"/>
          <w:sz w:val="32"/>
        </w:rPr>
      </w:pPr>
    </w:p>
    <w:p w:rsidR="005B4831" w:rsidRDefault="005B4831">
      <w:pPr>
        <w:spacing w:after="120"/>
        <w:jc w:val="both"/>
        <w:rPr>
          <w:rFonts w:ascii="Tw Cen MT Condensed Extra Bold" w:eastAsia="Tw Cen MT Condensed Extra Bold" w:hAnsi="Tw Cen MT Condensed Extra Bold" w:cs="Tw Cen MT Condensed Extra Bold"/>
          <w:sz w:val="32"/>
        </w:rPr>
      </w:pPr>
    </w:p>
    <w:p w:rsidR="005B4831" w:rsidRDefault="005B4831">
      <w:pPr>
        <w:spacing w:after="120"/>
        <w:jc w:val="both"/>
        <w:rPr>
          <w:rFonts w:ascii="Tw Cen MT Condensed Extra Bold" w:eastAsia="Tw Cen MT Condensed Extra Bold" w:hAnsi="Tw Cen MT Condensed Extra Bold" w:cs="Tw Cen MT Condensed Extra Bold"/>
          <w:sz w:val="32"/>
        </w:rPr>
      </w:pPr>
    </w:p>
    <w:p w:rsidR="00CC2FE0" w:rsidRDefault="00846CC6">
      <w:pPr>
        <w:jc w:val="both"/>
        <w:rPr>
          <w:rFonts w:ascii="Tw Cen MT Condensed Extra Bold" w:eastAsia="Tw Cen MT Condensed Extra Bold" w:hAnsi="Tw Cen MT Condensed Extra Bold" w:cs="Tw Cen MT Condensed Extra Bold"/>
          <w:sz w:val="40"/>
        </w:rPr>
      </w:pPr>
      <w:r>
        <w:rPr>
          <w:rFonts w:ascii="Tw Cen MT Condensed Extra Bold" w:eastAsia="Tw Cen MT Condensed Extra Bold" w:hAnsi="Tw Cen MT Condensed Extra Bold" w:cs="Tw Cen MT Condensed Extra Bold"/>
          <w:sz w:val="40"/>
        </w:rPr>
        <w:lastRenderedPageBreak/>
        <w:t>System Details &amp; Requirements</w:t>
      </w:r>
      <w:r>
        <w:rPr>
          <w:rFonts w:ascii="Arial" w:eastAsia="Arial" w:hAnsi="Arial" w:cs="Arial"/>
          <w:i/>
          <w:sz w:val="24"/>
        </w:rPr>
        <w:t xml:space="preserve"> </w:t>
      </w:r>
    </w:p>
    <w:p w:rsidR="00CC2FE0" w:rsidRPr="00CD6A18" w:rsidRDefault="00846CC6">
      <w:pPr>
        <w:spacing w:after="0" w:line="271" w:lineRule="auto"/>
        <w:jc w:val="both"/>
      </w:pPr>
      <w:r>
        <w:rPr>
          <w:rFonts w:ascii="Tw Cen MT Condensed Extra Bold" w:eastAsia="Tw Cen MT Condensed Extra Bold" w:hAnsi="Tw Cen MT Condensed Extra Bold" w:cs="Tw Cen MT Condensed Extra Bold"/>
          <w:sz w:val="32"/>
        </w:rPr>
        <w:t>Core Functionalities</w:t>
      </w:r>
      <w:r w:rsidR="00CD6A18">
        <w:rPr>
          <w:rFonts w:ascii="Tw Cen MT Condensed Extra Bold" w:eastAsia="Tw Cen MT Condensed Extra Bold" w:hAnsi="Tw Cen MT Condensed Extra Bold" w:cs="Tw Cen MT Condensed Extra Bold"/>
          <w:sz w:val="32"/>
        </w:rPr>
        <w:t>:</w:t>
      </w:r>
    </w:p>
    <w:p w:rsidR="00CC2FE0" w:rsidRDefault="00CD6A18">
      <w:pPr>
        <w:pStyle w:val="ListParagraph"/>
        <w:numPr>
          <w:ilvl w:val="0"/>
          <w:numId w:val="12"/>
        </w:numPr>
        <w:spacing w:after="0" w:line="271" w:lineRule="auto"/>
        <w:jc w:val="both"/>
        <w:rPr>
          <w:rFonts w:ascii="Arial" w:eastAsia="Arial" w:hAnsi="Arial" w:cs="Arial"/>
          <w:sz w:val="24"/>
        </w:rPr>
      </w:pPr>
      <w:r>
        <w:rPr>
          <w:rFonts w:ascii="Arial" w:eastAsia="Arial" w:hAnsi="Arial" w:cs="Arial"/>
          <w:sz w:val="24"/>
        </w:rPr>
        <w:t>The device</w:t>
      </w:r>
      <w:r w:rsidR="00846CC6">
        <w:rPr>
          <w:rFonts w:ascii="Arial" w:eastAsia="Arial" w:hAnsi="Arial" w:cs="Arial"/>
          <w:sz w:val="24"/>
        </w:rPr>
        <w:t xml:space="preserve"> should be able to sense in real-time the size and concentration of individual components in the surrounding </w:t>
      </w:r>
      <w:r>
        <w:rPr>
          <w:rFonts w:ascii="Arial" w:eastAsia="Arial" w:hAnsi="Arial" w:cs="Arial"/>
          <w:sz w:val="24"/>
        </w:rPr>
        <w:t>environment</w:t>
      </w:r>
      <w:r w:rsidR="00846CC6">
        <w:rPr>
          <w:rFonts w:ascii="Arial" w:eastAsia="Arial" w:hAnsi="Arial" w:cs="Arial"/>
          <w:sz w:val="24"/>
        </w:rPr>
        <w:t>. Such components</w:t>
      </w:r>
      <w:r>
        <w:rPr>
          <w:rFonts w:ascii="Arial" w:eastAsia="Arial" w:hAnsi="Arial" w:cs="Arial"/>
          <w:sz w:val="24"/>
        </w:rPr>
        <w:t xml:space="preserve"> may</w:t>
      </w:r>
      <w:r w:rsidR="00846CC6">
        <w:rPr>
          <w:rFonts w:ascii="Arial" w:eastAsia="Arial" w:hAnsi="Arial" w:cs="Arial"/>
          <w:sz w:val="24"/>
        </w:rPr>
        <w:t xml:space="preserve"> include formaldehyde, endotoxin</w:t>
      </w:r>
      <w:r>
        <w:rPr>
          <w:rFonts w:ascii="Arial" w:eastAsia="Arial" w:hAnsi="Arial" w:cs="Arial"/>
          <w:sz w:val="24"/>
        </w:rPr>
        <w:t>,</w:t>
      </w:r>
      <w:r w:rsidR="00846CC6">
        <w:rPr>
          <w:rFonts w:ascii="Arial" w:eastAsia="Arial" w:hAnsi="Arial" w:cs="Arial"/>
          <w:sz w:val="24"/>
        </w:rPr>
        <w:t xml:space="preserve"> dust, pollen, etc. The sensor will alert the patient about change in any component if it exceeds a given threshold value.</w:t>
      </w:r>
    </w:p>
    <w:p w:rsidR="00CC2FE0" w:rsidRDefault="00CD6A18">
      <w:pPr>
        <w:pStyle w:val="ListParagraph"/>
        <w:numPr>
          <w:ilvl w:val="0"/>
          <w:numId w:val="12"/>
        </w:numPr>
        <w:spacing w:after="0" w:line="271" w:lineRule="auto"/>
        <w:jc w:val="both"/>
        <w:rPr>
          <w:rFonts w:ascii="Arial" w:eastAsia="Arial" w:hAnsi="Arial" w:cs="Arial"/>
          <w:sz w:val="24"/>
        </w:rPr>
      </w:pPr>
      <w:r>
        <w:rPr>
          <w:rFonts w:ascii="Arial" w:eastAsia="Arial" w:hAnsi="Arial" w:cs="Arial"/>
          <w:sz w:val="24"/>
        </w:rPr>
        <w:t>The device</w:t>
      </w:r>
      <w:r w:rsidR="00846CC6">
        <w:rPr>
          <w:rFonts w:ascii="Arial" w:eastAsia="Arial" w:hAnsi="Arial" w:cs="Arial"/>
          <w:sz w:val="24"/>
        </w:rPr>
        <w:t xml:space="preserve"> should be able to sense in real-time changes in atmospheric variables such as temperature, humidity, etc. and alert the user if </w:t>
      </w:r>
      <w:r>
        <w:rPr>
          <w:rFonts w:ascii="Arial" w:eastAsia="Arial" w:hAnsi="Arial" w:cs="Arial"/>
          <w:sz w:val="24"/>
        </w:rPr>
        <w:t>it</w:t>
      </w:r>
      <w:r w:rsidR="00846CC6">
        <w:rPr>
          <w:rFonts w:ascii="Arial" w:eastAsia="Arial" w:hAnsi="Arial" w:cs="Arial"/>
          <w:sz w:val="24"/>
        </w:rPr>
        <w:t xml:space="preserve"> exceeds a given threshold.</w:t>
      </w:r>
    </w:p>
    <w:p w:rsidR="00CC2FE0" w:rsidRDefault="00846CC6">
      <w:pPr>
        <w:pStyle w:val="ListParagraph"/>
        <w:numPr>
          <w:ilvl w:val="0"/>
          <w:numId w:val="12"/>
        </w:numPr>
        <w:spacing w:after="0" w:line="271" w:lineRule="auto"/>
        <w:jc w:val="both"/>
        <w:rPr>
          <w:rFonts w:ascii="Arial" w:eastAsia="Arial" w:hAnsi="Arial" w:cs="Arial"/>
          <w:sz w:val="24"/>
        </w:rPr>
      </w:pPr>
      <w:r>
        <w:rPr>
          <w:rFonts w:ascii="Arial" w:eastAsia="Arial" w:hAnsi="Arial" w:cs="Arial"/>
          <w:sz w:val="24"/>
        </w:rPr>
        <w:t xml:space="preserve">In case the device senses that the threshold for particles has exceeded, </w:t>
      </w:r>
      <w:r w:rsidR="00CD6A18">
        <w:rPr>
          <w:rFonts w:ascii="Arial" w:eastAsia="Arial" w:hAnsi="Arial" w:cs="Arial"/>
          <w:sz w:val="24"/>
        </w:rPr>
        <w:t>it will set a timer for five minutes in conjunction with alerting the patient</w:t>
      </w:r>
      <w:r>
        <w:rPr>
          <w:rFonts w:ascii="Arial" w:eastAsia="Arial" w:hAnsi="Arial" w:cs="Arial"/>
          <w:sz w:val="24"/>
        </w:rPr>
        <w:t>. In case the atmosphere does not normalize in that time, an alert will be sent to the parent/caregiver of the patient.</w:t>
      </w:r>
    </w:p>
    <w:p w:rsidR="00CC2FE0" w:rsidRDefault="00CD6A18">
      <w:pPr>
        <w:pStyle w:val="ListParagraph"/>
        <w:numPr>
          <w:ilvl w:val="0"/>
          <w:numId w:val="12"/>
        </w:numPr>
        <w:spacing w:after="0" w:line="271" w:lineRule="auto"/>
        <w:jc w:val="both"/>
        <w:rPr>
          <w:rFonts w:ascii="Arial" w:eastAsia="Arial" w:hAnsi="Arial" w:cs="Arial"/>
          <w:sz w:val="24"/>
        </w:rPr>
      </w:pPr>
      <w:r>
        <w:rPr>
          <w:rFonts w:ascii="Arial" w:eastAsia="Arial" w:hAnsi="Arial" w:cs="Arial"/>
          <w:sz w:val="24"/>
        </w:rPr>
        <w:t>The device</w:t>
      </w:r>
      <w:r w:rsidR="00846CC6">
        <w:rPr>
          <w:rFonts w:ascii="Arial" w:eastAsia="Arial" w:hAnsi="Arial" w:cs="Arial"/>
          <w:sz w:val="24"/>
        </w:rPr>
        <w:t xml:space="preserve"> should notify the </w:t>
      </w:r>
      <w:r>
        <w:rPr>
          <w:rFonts w:ascii="Arial" w:eastAsia="Arial" w:hAnsi="Arial" w:cs="Arial"/>
          <w:sz w:val="24"/>
        </w:rPr>
        <w:t xml:space="preserve">parent/caregiver of the </w:t>
      </w:r>
      <w:r w:rsidR="00846CC6">
        <w:rPr>
          <w:rFonts w:ascii="Arial" w:eastAsia="Arial" w:hAnsi="Arial" w:cs="Arial"/>
          <w:sz w:val="24"/>
        </w:rPr>
        <w:t xml:space="preserve">exact location of the patient </w:t>
      </w:r>
      <w:r>
        <w:rPr>
          <w:rFonts w:ascii="Arial" w:eastAsia="Arial" w:hAnsi="Arial" w:cs="Arial"/>
          <w:sz w:val="24"/>
        </w:rPr>
        <w:t>when an emergency alert is sent</w:t>
      </w:r>
      <w:r w:rsidR="00846CC6">
        <w:rPr>
          <w:rFonts w:ascii="Arial" w:eastAsia="Arial" w:hAnsi="Arial" w:cs="Arial"/>
          <w:sz w:val="24"/>
        </w:rPr>
        <w:t xml:space="preserve"> using GPS.</w:t>
      </w:r>
    </w:p>
    <w:p w:rsidR="00CC2FE0" w:rsidRDefault="00CD6A18">
      <w:pPr>
        <w:pStyle w:val="ListParagraph"/>
        <w:numPr>
          <w:ilvl w:val="0"/>
          <w:numId w:val="12"/>
        </w:numPr>
        <w:spacing w:after="0" w:line="271" w:lineRule="auto"/>
        <w:jc w:val="both"/>
        <w:rPr>
          <w:rFonts w:ascii="Arial" w:eastAsia="Arial" w:hAnsi="Arial" w:cs="Arial"/>
          <w:sz w:val="24"/>
        </w:rPr>
      </w:pPr>
      <w:r>
        <w:rPr>
          <w:rFonts w:ascii="Arial" w:eastAsia="Arial" w:hAnsi="Arial" w:cs="Arial"/>
          <w:sz w:val="24"/>
        </w:rPr>
        <w:t>The device</w:t>
      </w:r>
      <w:r w:rsidR="00846CC6">
        <w:rPr>
          <w:rFonts w:ascii="Arial" w:eastAsia="Arial" w:hAnsi="Arial" w:cs="Arial"/>
          <w:sz w:val="24"/>
        </w:rPr>
        <w:t xml:space="preserve"> should record the readings of peak flow meter results (</w:t>
      </w:r>
      <w:r>
        <w:rPr>
          <w:rFonts w:ascii="Arial" w:eastAsia="Arial" w:hAnsi="Arial" w:cs="Arial"/>
          <w:sz w:val="24"/>
        </w:rPr>
        <w:t>g</w:t>
      </w:r>
      <w:r w:rsidR="00846CC6">
        <w:rPr>
          <w:rFonts w:ascii="Arial" w:eastAsia="Arial" w:hAnsi="Arial" w:cs="Arial"/>
          <w:sz w:val="24"/>
        </w:rPr>
        <w:t>reen, yellow</w:t>
      </w:r>
      <w:r>
        <w:rPr>
          <w:rFonts w:ascii="Arial" w:eastAsia="Arial" w:hAnsi="Arial" w:cs="Arial"/>
          <w:sz w:val="24"/>
        </w:rPr>
        <w:t>,</w:t>
      </w:r>
      <w:r w:rsidR="00846CC6">
        <w:rPr>
          <w:rFonts w:ascii="Arial" w:eastAsia="Arial" w:hAnsi="Arial" w:cs="Arial"/>
          <w:sz w:val="24"/>
        </w:rPr>
        <w:t xml:space="preserve"> </w:t>
      </w:r>
      <w:r>
        <w:rPr>
          <w:rFonts w:ascii="Arial" w:eastAsia="Arial" w:hAnsi="Arial" w:cs="Arial"/>
          <w:sz w:val="24"/>
        </w:rPr>
        <w:t>or</w:t>
      </w:r>
      <w:r w:rsidR="00846CC6">
        <w:rPr>
          <w:rFonts w:ascii="Arial" w:eastAsia="Arial" w:hAnsi="Arial" w:cs="Arial"/>
          <w:sz w:val="24"/>
        </w:rPr>
        <w:t xml:space="preserve"> red zone) to keep track of the progress of the patient’s asthma symptoms.</w:t>
      </w:r>
    </w:p>
    <w:p w:rsidR="00CC2FE0" w:rsidRDefault="00CD6A18">
      <w:pPr>
        <w:pStyle w:val="ListParagraph"/>
        <w:numPr>
          <w:ilvl w:val="0"/>
          <w:numId w:val="12"/>
        </w:numPr>
        <w:spacing w:after="0" w:line="271" w:lineRule="auto"/>
        <w:jc w:val="both"/>
        <w:rPr>
          <w:rFonts w:ascii="Arial" w:eastAsia="Arial" w:hAnsi="Arial" w:cs="Arial"/>
          <w:sz w:val="24"/>
        </w:rPr>
      </w:pPr>
      <w:r>
        <w:rPr>
          <w:rFonts w:ascii="Arial" w:eastAsia="Arial" w:hAnsi="Arial" w:cs="Arial"/>
          <w:sz w:val="24"/>
        </w:rPr>
        <w:t>The device</w:t>
      </w:r>
      <w:r w:rsidR="00846CC6">
        <w:rPr>
          <w:rFonts w:ascii="Arial" w:eastAsia="Arial" w:hAnsi="Arial" w:cs="Arial"/>
          <w:sz w:val="24"/>
        </w:rPr>
        <w:t xml:space="preserve"> should include a diagnosis mode. In this mode, a series of “yes” or “no” questions will be asked. Based on the patient's answers, the device should provide a suggested course of action.</w:t>
      </w:r>
    </w:p>
    <w:p w:rsidR="00CC2FE0" w:rsidRDefault="00CC2FE0">
      <w:pPr>
        <w:spacing w:after="0" w:line="271" w:lineRule="auto"/>
        <w:ind w:left="360"/>
        <w:jc w:val="both"/>
        <w:rPr>
          <w:rFonts w:ascii="Arial" w:eastAsia="Arial" w:hAnsi="Arial" w:cs="Arial"/>
          <w:sz w:val="24"/>
        </w:rPr>
      </w:pPr>
    </w:p>
    <w:p w:rsidR="00CC2FE0" w:rsidRDefault="00846CC6">
      <w:pPr>
        <w:spacing w:after="0" w:line="271" w:lineRule="auto"/>
        <w:ind w:left="360"/>
        <w:jc w:val="both"/>
        <w:rPr>
          <w:rFonts w:ascii="Arial" w:eastAsia="Arial" w:hAnsi="Arial" w:cs="Arial"/>
          <w:sz w:val="24"/>
        </w:rPr>
      </w:pPr>
      <w:r>
        <w:rPr>
          <w:rFonts w:ascii="Arial" w:eastAsia="Arial" w:hAnsi="Arial" w:cs="Arial"/>
          <w:sz w:val="24"/>
        </w:rPr>
        <w:t>Some relevant questions might be:</w:t>
      </w:r>
    </w:p>
    <w:p w:rsidR="00CC2FE0" w:rsidRDefault="00846CC6">
      <w:pPr>
        <w:pStyle w:val="ListParagraph"/>
        <w:numPr>
          <w:ilvl w:val="0"/>
          <w:numId w:val="13"/>
        </w:numPr>
        <w:spacing w:after="0" w:line="271" w:lineRule="auto"/>
        <w:jc w:val="both"/>
        <w:rPr>
          <w:rFonts w:ascii="Arial" w:eastAsia="Arial" w:hAnsi="Arial" w:cs="Arial"/>
          <w:sz w:val="24"/>
        </w:rPr>
      </w:pPr>
      <w:r>
        <w:rPr>
          <w:rFonts w:ascii="Arial" w:eastAsia="Arial" w:hAnsi="Arial" w:cs="Arial"/>
          <w:sz w:val="24"/>
        </w:rPr>
        <w:t>Are you experiencing shortness of breath?</w:t>
      </w:r>
    </w:p>
    <w:p w:rsidR="00CC2FE0" w:rsidRDefault="00846CC6">
      <w:pPr>
        <w:pStyle w:val="ListParagraph"/>
        <w:numPr>
          <w:ilvl w:val="0"/>
          <w:numId w:val="13"/>
        </w:numPr>
        <w:spacing w:after="0" w:line="271" w:lineRule="auto"/>
        <w:jc w:val="both"/>
        <w:rPr>
          <w:rFonts w:ascii="Arial" w:eastAsia="Arial" w:hAnsi="Arial" w:cs="Arial"/>
          <w:sz w:val="24"/>
        </w:rPr>
      </w:pPr>
      <w:r>
        <w:rPr>
          <w:rFonts w:ascii="Arial" w:eastAsia="Arial" w:hAnsi="Arial" w:cs="Arial"/>
          <w:sz w:val="24"/>
        </w:rPr>
        <w:t>Are you experiencing coughing or wheezing?</w:t>
      </w:r>
    </w:p>
    <w:p w:rsidR="00CC2FE0" w:rsidRDefault="00846CC6">
      <w:pPr>
        <w:pStyle w:val="ListParagraph"/>
        <w:numPr>
          <w:ilvl w:val="0"/>
          <w:numId w:val="13"/>
        </w:numPr>
        <w:spacing w:after="0" w:line="271" w:lineRule="auto"/>
        <w:jc w:val="both"/>
        <w:rPr>
          <w:rFonts w:ascii="Arial" w:eastAsia="Arial" w:hAnsi="Arial" w:cs="Arial"/>
          <w:sz w:val="24"/>
        </w:rPr>
      </w:pPr>
      <w:r>
        <w:rPr>
          <w:rFonts w:ascii="Arial" w:eastAsia="Arial" w:hAnsi="Arial" w:cs="Arial"/>
          <w:sz w:val="24"/>
        </w:rPr>
        <w:t>Have you been experiencing shortness of breath all day?</w:t>
      </w:r>
    </w:p>
    <w:p w:rsidR="00CC2FE0" w:rsidRDefault="00846CC6">
      <w:pPr>
        <w:pStyle w:val="ListParagraph"/>
        <w:numPr>
          <w:ilvl w:val="0"/>
          <w:numId w:val="13"/>
        </w:numPr>
        <w:spacing w:after="0" w:line="271" w:lineRule="auto"/>
        <w:jc w:val="both"/>
        <w:rPr>
          <w:rFonts w:ascii="Arial" w:eastAsia="Arial" w:hAnsi="Arial" w:cs="Arial"/>
          <w:sz w:val="24"/>
        </w:rPr>
      </w:pPr>
      <w:r>
        <w:rPr>
          <w:rFonts w:ascii="Arial" w:eastAsia="Arial" w:hAnsi="Arial" w:cs="Arial"/>
          <w:sz w:val="24"/>
        </w:rPr>
        <w:t>Have</w:t>
      </w:r>
      <w:r w:rsidR="00CD6A18">
        <w:rPr>
          <w:rFonts w:ascii="Arial" w:eastAsia="Arial" w:hAnsi="Arial" w:cs="Arial"/>
          <w:sz w:val="24"/>
        </w:rPr>
        <w:t xml:space="preserve"> you been experiencing coughing</w:t>
      </w:r>
      <w:r>
        <w:rPr>
          <w:rFonts w:ascii="Arial" w:eastAsia="Arial" w:hAnsi="Arial" w:cs="Arial"/>
          <w:sz w:val="24"/>
        </w:rPr>
        <w:t xml:space="preserve"> or wheezing all day?</w:t>
      </w:r>
    </w:p>
    <w:p w:rsidR="00CC2FE0" w:rsidRDefault="00846CC6">
      <w:pPr>
        <w:pStyle w:val="ListParagraph"/>
        <w:numPr>
          <w:ilvl w:val="0"/>
          <w:numId w:val="13"/>
        </w:numPr>
        <w:spacing w:after="0" w:line="271" w:lineRule="auto"/>
        <w:jc w:val="both"/>
        <w:rPr>
          <w:rFonts w:ascii="Arial" w:eastAsia="Arial" w:hAnsi="Arial" w:cs="Arial"/>
          <w:sz w:val="24"/>
        </w:rPr>
      </w:pPr>
      <w:r>
        <w:rPr>
          <w:rFonts w:ascii="Arial" w:eastAsia="Arial" w:hAnsi="Arial" w:cs="Arial"/>
          <w:sz w:val="24"/>
        </w:rPr>
        <w:t xml:space="preserve">Are you feeling tightness in </w:t>
      </w:r>
      <w:r w:rsidR="00CD6A18">
        <w:rPr>
          <w:rFonts w:ascii="Arial" w:eastAsia="Arial" w:hAnsi="Arial" w:cs="Arial"/>
          <w:sz w:val="24"/>
        </w:rPr>
        <w:t>your</w:t>
      </w:r>
      <w:r>
        <w:rPr>
          <w:rFonts w:ascii="Arial" w:eastAsia="Arial" w:hAnsi="Arial" w:cs="Arial"/>
          <w:sz w:val="24"/>
        </w:rPr>
        <w:t xml:space="preserve"> chest?</w:t>
      </w:r>
    </w:p>
    <w:p w:rsidR="00CC2FE0" w:rsidRDefault="00CC2FE0">
      <w:pPr>
        <w:spacing w:after="0" w:line="271" w:lineRule="auto"/>
        <w:jc w:val="both"/>
        <w:rPr>
          <w:rFonts w:ascii="Arial" w:eastAsia="Arial" w:hAnsi="Arial" w:cs="Arial"/>
          <w:sz w:val="24"/>
        </w:rPr>
      </w:pPr>
    </w:p>
    <w:p w:rsidR="00CC2FE0" w:rsidRDefault="00846CC6">
      <w:pPr>
        <w:spacing w:after="0" w:line="271" w:lineRule="auto"/>
        <w:jc w:val="both"/>
      </w:pPr>
      <w:r>
        <w:rPr>
          <w:rFonts w:ascii="Tw Cen MT Condensed Extra Bold" w:eastAsia="Tw Cen MT Condensed Extra Bold" w:hAnsi="Tw Cen MT Condensed Extra Bold" w:cs="Tw Cen MT Condensed Extra Bold"/>
          <w:sz w:val="32"/>
          <w:highlight w:val="white"/>
        </w:rPr>
        <w:t>Configurability:</w:t>
      </w:r>
    </w:p>
    <w:p w:rsidR="00CC2FE0" w:rsidRDefault="00846CC6">
      <w:pPr>
        <w:spacing w:after="0" w:line="271" w:lineRule="auto"/>
        <w:jc w:val="both"/>
        <w:rPr>
          <w:rFonts w:ascii="Arial" w:eastAsia="Arial" w:hAnsi="Arial" w:cs="Arial"/>
          <w:sz w:val="24"/>
        </w:rPr>
      </w:pPr>
      <w:r>
        <w:rPr>
          <w:rFonts w:ascii="Arial" w:eastAsia="Arial" w:hAnsi="Arial" w:cs="Arial"/>
          <w:sz w:val="24"/>
          <w:highlight w:val="white"/>
        </w:rPr>
        <w:t>The threshold for various pollutants should be configurable so that it can be set according to the needs of specific patient.</w:t>
      </w:r>
      <w:r>
        <w:rPr>
          <w:rFonts w:ascii="Arial" w:eastAsia="Arial" w:hAnsi="Arial" w:cs="Arial"/>
          <w:sz w:val="24"/>
        </w:rPr>
        <w:t xml:space="preserve"> T</w:t>
      </w:r>
      <w:r>
        <w:rPr>
          <w:rFonts w:ascii="Arial" w:eastAsia="Arial" w:hAnsi="Arial" w:cs="Arial"/>
          <w:sz w:val="24"/>
          <w:highlight w:val="white"/>
        </w:rPr>
        <w:t xml:space="preserve">he system should also store contact information for both </w:t>
      </w:r>
      <w:r w:rsidR="00CD6A18">
        <w:rPr>
          <w:rFonts w:ascii="Arial" w:eastAsia="Arial" w:hAnsi="Arial" w:cs="Arial"/>
          <w:sz w:val="24"/>
          <w:highlight w:val="white"/>
        </w:rPr>
        <w:t>the patient's primary caregiver</w:t>
      </w:r>
      <w:r>
        <w:rPr>
          <w:rFonts w:ascii="Arial" w:eastAsia="Arial" w:hAnsi="Arial" w:cs="Arial"/>
          <w:sz w:val="24"/>
          <w:highlight w:val="white"/>
        </w:rPr>
        <w:t xml:space="preserve"> and at least one </w:t>
      </w:r>
      <w:r>
        <w:rPr>
          <w:rFonts w:ascii="Arial" w:eastAsia="Arial" w:hAnsi="Arial" w:cs="Arial"/>
          <w:sz w:val="24"/>
        </w:rPr>
        <w:t>emergency contact.</w:t>
      </w:r>
    </w:p>
    <w:p w:rsidR="00CC2FE0" w:rsidRDefault="00CC2FE0">
      <w:pPr>
        <w:spacing w:after="0" w:line="271" w:lineRule="auto"/>
        <w:jc w:val="both"/>
      </w:pPr>
    </w:p>
    <w:p w:rsidR="00CC2FE0" w:rsidRDefault="00846CC6">
      <w:pPr>
        <w:spacing w:after="0" w:line="271" w:lineRule="auto"/>
        <w:jc w:val="both"/>
        <w:rPr>
          <w:rFonts w:ascii="Tw Cen MT Condensed Extra Bold" w:eastAsia="Tw Cen MT Condensed Extra Bold" w:hAnsi="Tw Cen MT Condensed Extra Bold" w:cs="Tw Cen MT Condensed Extra Bold"/>
          <w:sz w:val="32"/>
        </w:rPr>
      </w:pPr>
      <w:r>
        <w:rPr>
          <w:rFonts w:ascii="Tw Cen MT Condensed Extra Bold" w:eastAsia="Tw Cen MT Condensed Extra Bold" w:hAnsi="Tw Cen MT Condensed Extra Bold" w:cs="Tw Cen MT Condensed Extra Bold"/>
          <w:sz w:val="32"/>
          <w:highlight w:val="white"/>
        </w:rPr>
        <w:t>Data Recording:</w:t>
      </w:r>
    </w:p>
    <w:p w:rsidR="00CC2FE0" w:rsidRDefault="00846CC6">
      <w:pPr>
        <w:pStyle w:val="ListParagraph"/>
        <w:numPr>
          <w:ilvl w:val="0"/>
          <w:numId w:val="14"/>
        </w:numPr>
        <w:spacing w:after="0" w:line="271" w:lineRule="auto"/>
        <w:jc w:val="both"/>
        <w:rPr>
          <w:sz w:val="24"/>
        </w:rPr>
      </w:pPr>
      <w:r>
        <w:rPr>
          <w:rFonts w:ascii="Arial" w:eastAsia="Arial" w:hAnsi="Arial" w:cs="Arial"/>
          <w:sz w:val="24"/>
          <w:highlight w:val="white"/>
        </w:rPr>
        <w:t>The device should be able to keep data for diagnostic and peak flow records</w:t>
      </w:r>
      <w:r>
        <w:rPr>
          <w:rFonts w:ascii="Arial" w:eastAsia="Arial" w:hAnsi="Arial" w:cs="Arial"/>
          <w:sz w:val="24"/>
        </w:rPr>
        <w:t>.</w:t>
      </w:r>
    </w:p>
    <w:p w:rsidR="00CC2FE0" w:rsidRDefault="00846CC6">
      <w:pPr>
        <w:pStyle w:val="ListParagraph"/>
        <w:numPr>
          <w:ilvl w:val="0"/>
          <w:numId w:val="14"/>
        </w:numPr>
        <w:spacing w:after="0" w:line="271" w:lineRule="auto"/>
        <w:jc w:val="both"/>
        <w:rPr>
          <w:sz w:val="24"/>
        </w:rPr>
      </w:pPr>
      <w:r>
        <w:rPr>
          <w:rFonts w:ascii="Arial" w:eastAsia="Arial" w:hAnsi="Arial" w:cs="Arial"/>
          <w:sz w:val="24"/>
          <w:highlight w:val="white"/>
        </w:rPr>
        <w:t>Storage should be sufficient to store records for two to four weeks in the device.</w:t>
      </w:r>
    </w:p>
    <w:p w:rsidR="00CC2FE0" w:rsidRDefault="00846CC6">
      <w:pPr>
        <w:pStyle w:val="ListParagraph"/>
        <w:numPr>
          <w:ilvl w:val="0"/>
          <w:numId w:val="14"/>
        </w:numPr>
        <w:spacing w:after="0" w:line="271" w:lineRule="auto"/>
        <w:jc w:val="both"/>
        <w:rPr>
          <w:sz w:val="24"/>
        </w:rPr>
      </w:pPr>
      <w:r>
        <w:rPr>
          <w:rFonts w:ascii="Arial" w:eastAsia="Arial" w:hAnsi="Arial" w:cs="Arial"/>
          <w:sz w:val="24"/>
          <w:highlight w:val="white"/>
        </w:rPr>
        <w:t xml:space="preserve">Data transfer should be supported via USB cable </w:t>
      </w:r>
      <w:r w:rsidR="00CD6A18">
        <w:rPr>
          <w:rFonts w:ascii="Arial" w:eastAsia="Arial" w:hAnsi="Arial" w:cs="Arial"/>
          <w:sz w:val="24"/>
          <w:highlight w:val="white"/>
        </w:rPr>
        <w:t xml:space="preserve">in order </w:t>
      </w:r>
      <w:r>
        <w:rPr>
          <w:rFonts w:ascii="Arial" w:eastAsia="Arial" w:hAnsi="Arial" w:cs="Arial"/>
          <w:sz w:val="24"/>
          <w:highlight w:val="white"/>
        </w:rPr>
        <w:t>to transfer diagnostic records.</w:t>
      </w:r>
    </w:p>
    <w:p w:rsidR="00CC2FE0" w:rsidRDefault="00CD6A18">
      <w:pPr>
        <w:pStyle w:val="ListParagraph"/>
        <w:numPr>
          <w:ilvl w:val="0"/>
          <w:numId w:val="14"/>
        </w:numPr>
        <w:spacing w:after="0" w:line="271" w:lineRule="auto"/>
        <w:jc w:val="both"/>
      </w:pPr>
      <w:r>
        <w:rPr>
          <w:rFonts w:ascii="Arial" w:eastAsia="Arial" w:hAnsi="Arial" w:cs="Arial"/>
          <w:sz w:val="24"/>
        </w:rPr>
        <w:t>The device</w:t>
      </w:r>
      <w:r w:rsidR="00846CC6">
        <w:rPr>
          <w:rFonts w:ascii="Arial" w:eastAsia="Arial" w:hAnsi="Arial" w:cs="Arial"/>
          <w:sz w:val="24"/>
        </w:rPr>
        <w:t xml:space="preserve"> should record the concentration levels of each pollutant in the environment at the time of an attac</w:t>
      </w:r>
      <w:r>
        <w:rPr>
          <w:rFonts w:ascii="Arial" w:eastAsia="Arial" w:hAnsi="Arial" w:cs="Arial"/>
          <w:sz w:val="24"/>
        </w:rPr>
        <w:t xml:space="preserve">k or increased asthma symptoms, as well as charting </w:t>
      </w:r>
      <w:r w:rsidR="00846CC6">
        <w:rPr>
          <w:rFonts w:ascii="Arial" w:eastAsia="Arial" w:hAnsi="Arial" w:cs="Arial"/>
          <w:sz w:val="24"/>
        </w:rPr>
        <w:t>which pollutants seem most prevalent and are most closely associated with the patient’s attacks.</w:t>
      </w:r>
    </w:p>
    <w:p w:rsidR="00CC2FE0" w:rsidRDefault="00846CC6">
      <w:pPr>
        <w:pStyle w:val="ListParagraph"/>
        <w:numPr>
          <w:ilvl w:val="0"/>
          <w:numId w:val="14"/>
        </w:numPr>
        <w:spacing w:after="0" w:line="271" w:lineRule="auto"/>
        <w:jc w:val="both"/>
      </w:pPr>
      <w:r>
        <w:rPr>
          <w:rFonts w:ascii="Arial" w:eastAsia="Arial" w:hAnsi="Arial" w:cs="Arial"/>
          <w:sz w:val="24"/>
        </w:rPr>
        <w:t>The device should be able to record the conditions present when the user is experiencing symptoms, in order to help determine what is causing them.</w:t>
      </w:r>
    </w:p>
    <w:p w:rsidR="00CC2FE0" w:rsidRDefault="00CC2FE0">
      <w:pPr>
        <w:spacing w:after="0" w:line="271" w:lineRule="auto"/>
        <w:jc w:val="both"/>
      </w:pPr>
    </w:p>
    <w:p w:rsidR="00CC2FE0" w:rsidRDefault="00CC2FE0">
      <w:pPr>
        <w:spacing w:after="0" w:line="271" w:lineRule="auto"/>
        <w:jc w:val="both"/>
      </w:pPr>
    </w:p>
    <w:p w:rsidR="00CC2FE0" w:rsidRDefault="00CC2FE0">
      <w:pPr>
        <w:spacing w:after="0" w:line="271" w:lineRule="auto"/>
        <w:jc w:val="both"/>
      </w:pPr>
    </w:p>
    <w:p w:rsidR="00CC2FE0" w:rsidRDefault="00846CC6">
      <w:pPr>
        <w:spacing w:after="0" w:line="271" w:lineRule="auto"/>
        <w:jc w:val="both"/>
        <w:rPr>
          <w:rFonts w:ascii="Tw Cen MT Condensed Extra Bold" w:eastAsia="Tw Cen MT Condensed Extra Bold" w:hAnsi="Tw Cen MT Condensed Extra Bold" w:cs="Tw Cen MT Condensed Extra Bold"/>
          <w:sz w:val="32"/>
        </w:rPr>
      </w:pPr>
      <w:r>
        <w:rPr>
          <w:rFonts w:ascii="Tw Cen MT Condensed Extra Bold" w:eastAsia="Tw Cen MT Condensed Extra Bold" w:hAnsi="Tw Cen MT Condensed Extra Bold" w:cs="Tw Cen MT Condensed Extra Bold"/>
          <w:sz w:val="32"/>
          <w:highlight w:val="white"/>
        </w:rPr>
        <w:lastRenderedPageBreak/>
        <w:t>Power Source:</w:t>
      </w:r>
    </w:p>
    <w:p w:rsidR="00CC2FE0" w:rsidRDefault="00846CC6">
      <w:pPr>
        <w:spacing w:after="0" w:line="271" w:lineRule="auto"/>
        <w:jc w:val="both"/>
        <w:rPr>
          <w:rFonts w:ascii="Arial" w:eastAsia="Arial" w:hAnsi="Arial" w:cs="Arial"/>
          <w:sz w:val="24"/>
        </w:rPr>
      </w:pPr>
      <w:r>
        <w:rPr>
          <w:rFonts w:ascii="Arial" w:eastAsia="Arial" w:hAnsi="Arial" w:cs="Arial"/>
          <w:sz w:val="24"/>
          <w:highlight w:val="white"/>
        </w:rPr>
        <w:t xml:space="preserve">The device should be powered by a rechargeable battery. </w:t>
      </w:r>
      <w:r>
        <w:t>The battery should be able to power the device, during continuous operation, for 48 to 72 hours.</w:t>
      </w:r>
    </w:p>
    <w:p w:rsidR="00CC2FE0" w:rsidRDefault="00CC2FE0">
      <w:pPr>
        <w:spacing w:after="0" w:line="271" w:lineRule="auto"/>
        <w:jc w:val="both"/>
        <w:rPr>
          <w:rFonts w:ascii="Arial" w:eastAsia="Arial" w:hAnsi="Arial" w:cs="Arial"/>
          <w:sz w:val="24"/>
        </w:rPr>
      </w:pPr>
    </w:p>
    <w:p w:rsidR="00CC2FE0" w:rsidRDefault="00846CC6">
      <w:pPr>
        <w:spacing w:after="0" w:line="271" w:lineRule="auto"/>
        <w:jc w:val="both"/>
        <w:rPr>
          <w:rFonts w:ascii="Tw Cen MT Condensed Extra Bold" w:eastAsia="Tw Cen MT Condensed Extra Bold" w:hAnsi="Tw Cen MT Condensed Extra Bold" w:cs="Tw Cen MT Condensed Extra Bold"/>
          <w:sz w:val="32"/>
        </w:rPr>
      </w:pPr>
      <w:r>
        <w:rPr>
          <w:rFonts w:ascii="Tw Cen MT Condensed Extra Bold" w:eastAsia="Tw Cen MT Condensed Extra Bold" w:hAnsi="Tw Cen MT Condensed Extra Bold" w:cs="Tw Cen MT Condensed Extra Bold"/>
          <w:sz w:val="32"/>
          <w:highlight w:val="white"/>
        </w:rPr>
        <w:t>Form Factor:</w:t>
      </w:r>
    </w:p>
    <w:p w:rsidR="00CC2FE0" w:rsidRDefault="00846CC6">
      <w:pPr>
        <w:pStyle w:val="ListParagraph"/>
        <w:numPr>
          <w:ilvl w:val="0"/>
          <w:numId w:val="16"/>
        </w:numPr>
        <w:spacing w:after="0" w:line="271" w:lineRule="auto"/>
        <w:jc w:val="both"/>
        <w:rPr>
          <w:rFonts w:ascii="Arial" w:eastAsia="Arial" w:hAnsi="Arial" w:cs="Arial"/>
          <w:sz w:val="24"/>
        </w:rPr>
      </w:pPr>
      <w:r>
        <w:rPr>
          <w:rFonts w:ascii="Arial" w:eastAsia="Arial" w:hAnsi="Arial" w:cs="Arial"/>
          <w:sz w:val="24"/>
          <w:highlight w:val="white"/>
        </w:rPr>
        <w:t>The</w:t>
      </w:r>
      <w:r w:rsidR="00425948">
        <w:rPr>
          <w:rFonts w:ascii="Arial" w:eastAsia="Arial" w:hAnsi="Arial" w:cs="Arial"/>
          <w:sz w:val="24"/>
          <w:highlight w:val="white"/>
        </w:rPr>
        <w:t xml:space="preserve"> device </w:t>
      </w:r>
      <w:r>
        <w:rPr>
          <w:rFonts w:ascii="Arial" w:eastAsia="Arial" w:hAnsi="Arial" w:cs="Arial"/>
          <w:sz w:val="24"/>
          <w:highlight w:val="white"/>
        </w:rPr>
        <w:t>should be small in size,</w:t>
      </w:r>
      <w:r w:rsidR="00CD6A18">
        <w:rPr>
          <w:rFonts w:ascii="Arial" w:eastAsia="Arial" w:hAnsi="Arial" w:cs="Arial"/>
          <w:sz w:val="24"/>
        </w:rPr>
        <w:t xml:space="preserve"> and externally wearable</w:t>
      </w:r>
      <w:r>
        <w:rPr>
          <w:rFonts w:ascii="Arial" w:eastAsia="Arial" w:hAnsi="Arial" w:cs="Arial"/>
          <w:sz w:val="24"/>
        </w:rPr>
        <w:t xml:space="preserve"> (e.g. on a clip, wristband, etc.)</w:t>
      </w:r>
      <w:r w:rsidR="00425948">
        <w:rPr>
          <w:rFonts w:ascii="Arial" w:eastAsia="Arial" w:hAnsi="Arial" w:cs="Arial"/>
          <w:sz w:val="24"/>
        </w:rPr>
        <w:t>.</w:t>
      </w:r>
    </w:p>
    <w:p w:rsidR="00CC2FE0" w:rsidRDefault="00846CC6">
      <w:pPr>
        <w:pStyle w:val="ListParagraph"/>
        <w:numPr>
          <w:ilvl w:val="0"/>
          <w:numId w:val="16"/>
        </w:numPr>
        <w:spacing w:after="0" w:line="271" w:lineRule="auto"/>
        <w:jc w:val="both"/>
        <w:rPr>
          <w:rFonts w:ascii="Arial" w:eastAsia="Arial" w:hAnsi="Arial" w:cs="Arial"/>
          <w:sz w:val="24"/>
        </w:rPr>
      </w:pPr>
      <w:r>
        <w:rPr>
          <w:rFonts w:ascii="Arial" w:eastAsia="Arial" w:hAnsi="Arial" w:cs="Arial"/>
          <w:sz w:val="24"/>
        </w:rPr>
        <w:t>The device should be lightweight, optimally less than 1 pound.</w:t>
      </w:r>
    </w:p>
    <w:p w:rsidR="00CC2FE0" w:rsidRDefault="00846CC6">
      <w:pPr>
        <w:pStyle w:val="ListParagraph"/>
        <w:numPr>
          <w:ilvl w:val="0"/>
          <w:numId w:val="16"/>
        </w:numPr>
        <w:spacing w:after="0" w:line="271" w:lineRule="auto"/>
        <w:jc w:val="both"/>
        <w:rPr>
          <w:rFonts w:ascii="Arial" w:eastAsia="Arial" w:hAnsi="Arial" w:cs="Arial"/>
          <w:sz w:val="24"/>
        </w:rPr>
      </w:pPr>
      <w:r>
        <w:rPr>
          <w:rFonts w:ascii="Arial" w:eastAsia="Arial" w:hAnsi="Arial" w:cs="Arial"/>
          <w:sz w:val="24"/>
        </w:rPr>
        <w:t>The device should be sturdy enough not to be damaged by minor impacts and moisture.</w:t>
      </w:r>
    </w:p>
    <w:p w:rsidR="00CC2FE0" w:rsidRDefault="00846CC6">
      <w:pPr>
        <w:spacing w:after="0" w:line="271" w:lineRule="auto"/>
        <w:jc w:val="both"/>
      </w:pPr>
      <w:r>
        <w:rPr>
          <w:rFonts w:ascii="Arial" w:eastAsia="Arial" w:hAnsi="Arial" w:cs="Arial"/>
        </w:rPr>
        <w:t xml:space="preserve"> </w:t>
      </w:r>
    </w:p>
    <w:p w:rsidR="00CC2FE0" w:rsidRDefault="00846CC6">
      <w:pPr>
        <w:spacing w:after="0" w:line="271" w:lineRule="auto"/>
        <w:jc w:val="both"/>
        <w:rPr>
          <w:rFonts w:ascii="Tw Cen MT Condensed Extra Bold" w:eastAsia="Tw Cen MT Condensed Extra Bold" w:hAnsi="Tw Cen MT Condensed Extra Bold" w:cs="Tw Cen MT Condensed Extra Bold"/>
          <w:sz w:val="32"/>
        </w:rPr>
      </w:pPr>
      <w:r>
        <w:rPr>
          <w:rFonts w:ascii="Tw Cen MT Condensed Extra Bold" w:eastAsia="Tw Cen MT Condensed Extra Bold" w:hAnsi="Tw Cen MT Condensed Extra Bold" w:cs="Tw Cen MT Condensed Extra Bold"/>
          <w:sz w:val="32"/>
          <w:highlight w:val="white"/>
        </w:rPr>
        <w:t>User Interface:</w:t>
      </w:r>
    </w:p>
    <w:p w:rsidR="00CC2FE0" w:rsidRDefault="00846CC6">
      <w:pPr>
        <w:pStyle w:val="ListParagraph"/>
        <w:numPr>
          <w:ilvl w:val="0"/>
          <w:numId w:val="17"/>
        </w:numPr>
        <w:spacing w:after="0" w:line="271" w:lineRule="auto"/>
        <w:jc w:val="both"/>
        <w:rPr>
          <w:sz w:val="24"/>
        </w:rPr>
      </w:pPr>
      <w:r>
        <w:rPr>
          <w:rFonts w:ascii="Arial" w:eastAsia="Arial" w:hAnsi="Arial" w:cs="Arial"/>
          <w:sz w:val="24"/>
          <w:highlight w:val="white"/>
        </w:rPr>
        <w:t>The menus should be easy to navigate.</w:t>
      </w:r>
    </w:p>
    <w:p w:rsidR="00CC2FE0" w:rsidRDefault="00846CC6">
      <w:pPr>
        <w:pStyle w:val="ListParagraph"/>
        <w:numPr>
          <w:ilvl w:val="0"/>
          <w:numId w:val="17"/>
        </w:numPr>
        <w:spacing w:after="0" w:line="271" w:lineRule="auto"/>
        <w:jc w:val="both"/>
        <w:rPr>
          <w:sz w:val="24"/>
        </w:rPr>
      </w:pPr>
      <w:r>
        <w:rPr>
          <w:rFonts w:ascii="Arial" w:eastAsia="Arial" w:hAnsi="Arial" w:cs="Arial"/>
          <w:sz w:val="24"/>
          <w:highlight w:val="white"/>
        </w:rPr>
        <w:t>For each menu, there should be a small, user-friendly “How to Use” video describing the usage of that menu.</w:t>
      </w:r>
    </w:p>
    <w:p w:rsidR="00CC2FE0" w:rsidRDefault="00CC2FE0">
      <w:pPr>
        <w:rPr>
          <w:rFonts w:ascii="Arial" w:eastAsia="Arial" w:hAnsi="Arial" w:cs="Arial"/>
          <w:sz w:val="28"/>
        </w:rPr>
      </w:pPr>
    </w:p>
    <w:p w:rsidR="00CC2FE0" w:rsidRDefault="00CC2FE0">
      <w:pPr>
        <w:spacing w:after="0"/>
        <w:rPr>
          <w:rFonts w:ascii="Tw Cen MT Condensed Extra Bold" w:eastAsia="Tw Cen MT Condensed Extra Bold" w:hAnsi="Tw Cen MT Condensed Extra Bold" w:cs="Tw Cen MT Condensed Extra Bold"/>
          <w:sz w:val="40"/>
        </w:rPr>
      </w:pPr>
    </w:p>
    <w:p w:rsidR="00CC2FE0" w:rsidRDefault="00CC2FE0">
      <w:pPr>
        <w:spacing w:after="0"/>
        <w:rPr>
          <w:rFonts w:ascii="Tw Cen MT Condensed Extra Bold" w:eastAsia="Tw Cen MT Condensed Extra Bold" w:hAnsi="Tw Cen MT Condensed Extra Bold" w:cs="Tw Cen MT Condensed Extra Bold"/>
          <w:sz w:val="40"/>
        </w:rPr>
      </w:pPr>
    </w:p>
    <w:p w:rsidR="00CC2FE0" w:rsidRDefault="00CC2FE0">
      <w:pPr>
        <w:spacing w:after="0"/>
        <w:rPr>
          <w:rFonts w:ascii="Tw Cen MT Condensed Extra Bold" w:eastAsia="Tw Cen MT Condensed Extra Bold" w:hAnsi="Tw Cen MT Condensed Extra Bold" w:cs="Tw Cen MT Condensed Extra Bold"/>
          <w:sz w:val="40"/>
        </w:rPr>
      </w:pPr>
    </w:p>
    <w:p w:rsidR="00CC2FE0" w:rsidRDefault="00CC2FE0">
      <w:pPr>
        <w:spacing w:after="0"/>
        <w:rPr>
          <w:rFonts w:ascii="Tw Cen MT Condensed Extra Bold" w:eastAsia="Tw Cen MT Condensed Extra Bold" w:hAnsi="Tw Cen MT Condensed Extra Bold" w:cs="Tw Cen MT Condensed Extra Bold"/>
          <w:sz w:val="40"/>
        </w:rPr>
      </w:pPr>
    </w:p>
    <w:p w:rsidR="00CC2FE0" w:rsidRDefault="00CC2FE0">
      <w:pPr>
        <w:spacing w:after="0"/>
        <w:rPr>
          <w:rFonts w:ascii="Tw Cen MT Condensed Extra Bold" w:eastAsia="Tw Cen MT Condensed Extra Bold" w:hAnsi="Tw Cen MT Condensed Extra Bold" w:cs="Tw Cen MT Condensed Extra Bold"/>
          <w:sz w:val="40"/>
        </w:rPr>
      </w:pPr>
    </w:p>
    <w:p w:rsidR="00CC2FE0" w:rsidRDefault="00CC2FE0">
      <w:pPr>
        <w:spacing w:after="0"/>
        <w:rPr>
          <w:rFonts w:ascii="Tw Cen MT Condensed Extra Bold" w:eastAsia="Tw Cen MT Condensed Extra Bold" w:hAnsi="Tw Cen MT Condensed Extra Bold" w:cs="Tw Cen MT Condensed Extra Bold"/>
          <w:sz w:val="40"/>
        </w:rPr>
      </w:pPr>
    </w:p>
    <w:p w:rsidR="00CC2FE0" w:rsidRDefault="00CC2FE0">
      <w:pPr>
        <w:spacing w:after="0"/>
        <w:rPr>
          <w:rFonts w:ascii="Tw Cen MT Condensed Extra Bold" w:eastAsia="Tw Cen MT Condensed Extra Bold" w:hAnsi="Tw Cen MT Condensed Extra Bold" w:cs="Tw Cen MT Condensed Extra Bold"/>
          <w:sz w:val="40"/>
        </w:rPr>
      </w:pPr>
    </w:p>
    <w:p w:rsidR="00CC2FE0" w:rsidRDefault="00CC2FE0">
      <w:pPr>
        <w:spacing w:after="0"/>
        <w:rPr>
          <w:rFonts w:ascii="Tw Cen MT Condensed Extra Bold" w:eastAsia="Tw Cen MT Condensed Extra Bold" w:hAnsi="Tw Cen MT Condensed Extra Bold" w:cs="Tw Cen MT Condensed Extra Bold"/>
          <w:sz w:val="40"/>
        </w:rPr>
      </w:pPr>
    </w:p>
    <w:p w:rsidR="00CC2FE0" w:rsidRDefault="00CC2FE0">
      <w:pPr>
        <w:spacing w:after="0"/>
        <w:rPr>
          <w:rFonts w:ascii="Tw Cen MT Condensed Extra Bold" w:eastAsia="Tw Cen MT Condensed Extra Bold" w:hAnsi="Tw Cen MT Condensed Extra Bold" w:cs="Tw Cen MT Condensed Extra Bold"/>
          <w:sz w:val="40"/>
        </w:rPr>
      </w:pPr>
    </w:p>
    <w:p w:rsidR="00CC2FE0" w:rsidRDefault="00CC2FE0">
      <w:pPr>
        <w:spacing w:after="0"/>
        <w:rPr>
          <w:rFonts w:ascii="Tw Cen MT Condensed Extra Bold" w:eastAsia="Tw Cen MT Condensed Extra Bold" w:hAnsi="Tw Cen MT Condensed Extra Bold" w:cs="Tw Cen MT Condensed Extra Bold"/>
          <w:sz w:val="40"/>
        </w:rPr>
      </w:pPr>
    </w:p>
    <w:p w:rsidR="00CC2FE0" w:rsidRDefault="00CC2FE0">
      <w:pPr>
        <w:spacing w:after="0"/>
        <w:rPr>
          <w:rFonts w:ascii="Tw Cen MT Condensed Extra Bold" w:eastAsia="Tw Cen MT Condensed Extra Bold" w:hAnsi="Tw Cen MT Condensed Extra Bold" w:cs="Tw Cen MT Condensed Extra Bold"/>
          <w:sz w:val="40"/>
        </w:rPr>
      </w:pPr>
    </w:p>
    <w:p w:rsidR="00CC2FE0" w:rsidRDefault="00CC2FE0">
      <w:pPr>
        <w:spacing w:after="0"/>
        <w:rPr>
          <w:rFonts w:ascii="Tw Cen MT Condensed Extra Bold" w:eastAsia="Tw Cen MT Condensed Extra Bold" w:hAnsi="Tw Cen MT Condensed Extra Bold" w:cs="Tw Cen MT Condensed Extra Bold"/>
          <w:sz w:val="40"/>
        </w:rPr>
      </w:pPr>
    </w:p>
    <w:p w:rsidR="00CC2FE0" w:rsidRDefault="00CC2FE0">
      <w:pPr>
        <w:spacing w:after="0"/>
        <w:rPr>
          <w:rFonts w:ascii="Tw Cen MT Condensed Extra Bold" w:eastAsia="Tw Cen MT Condensed Extra Bold" w:hAnsi="Tw Cen MT Condensed Extra Bold" w:cs="Tw Cen MT Condensed Extra Bold"/>
          <w:sz w:val="40"/>
        </w:rPr>
      </w:pPr>
    </w:p>
    <w:p w:rsidR="00CC2FE0" w:rsidRDefault="00CC2FE0">
      <w:pPr>
        <w:spacing w:after="0"/>
        <w:rPr>
          <w:rFonts w:ascii="Tw Cen MT Condensed Extra Bold" w:eastAsia="Tw Cen MT Condensed Extra Bold" w:hAnsi="Tw Cen MT Condensed Extra Bold" w:cs="Tw Cen MT Condensed Extra Bold"/>
          <w:sz w:val="40"/>
        </w:rPr>
      </w:pPr>
    </w:p>
    <w:p w:rsidR="00CC2FE0" w:rsidRDefault="00CC2FE0">
      <w:pPr>
        <w:spacing w:after="0"/>
        <w:rPr>
          <w:rFonts w:ascii="Tw Cen MT Condensed Extra Bold" w:eastAsia="Tw Cen MT Condensed Extra Bold" w:hAnsi="Tw Cen MT Condensed Extra Bold" w:cs="Tw Cen MT Condensed Extra Bold"/>
          <w:sz w:val="40"/>
        </w:rPr>
      </w:pPr>
    </w:p>
    <w:p w:rsidR="00CC2FE0" w:rsidRDefault="00CC2FE0">
      <w:pPr>
        <w:spacing w:after="0"/>
        <w:rPr>
          <w:rFonts w:ascii="Tw Cen MT Condensed Extra Bold" w:eastAsia="Tw Cen MT Condensed Extra Bold" w:hAnsi="Tw Cen MT Condensed Extra Bold" w:cs="Tw Cen MT Condensed Extra Bold"/>
          <w:sz w:val="40"/>
        </w:rPr>
      </w:pPr>
    </w:p>
    <w:p w:rsidR="00CC2FE0" w:rsidRDefault="00CC2FE0">
      <w:pPr>
        <w:spacing w:after="0"/>
        <w:rPr>
          <w:rFonts w:ascii="Tw Cen MT Condensed Extra Bold" w:eastAsia="Tw Cen MT Condensed Extra Bold" w:hAnsi="Tw Cen MT Condensed Extra Bold" w:cs="Tw Cen MT Condensed Extra Bold"/>
          <w:sz w:val="40"/>
        </w:rPr>
      </w:pPr>
    </w:p>
    <w:p w:rsidR="003B18CA" w:rsidRDefault="003B18CA">
      <w:pPr>
        <w:spacing w:after="0"/>
        <w:rPr>
          <w:rFonts w:ascii="Tw Cen MT Condensed Extra Bold" w:eastAsia="Tw Cen MT Condensed Extra Bold" w:hAnsi="Tw Cen MT Condensed Extra Bold" w:cs="Tw Cen MT Condensed Extra Bold"/>
          <w:sz w:val="40"/>
        </w:rPr>
      </w:pPr>
      <w:bookmarkStart w:id="0" w:name="_GoBack"/>
      <w:bookmarkEnd w:id="0"/>
    </w:p>
    <w:p w:rsidR="003B18CA" w:rsidRDefault="003B18CA" w:rsidP="003B18CA">
      <w:pPr>
        <w:jc w:val="both"/>
        <w:rPr>
          <w:rFonts w:ascii="Tw Cen MT Condensed Extra Bold" w:eastAsia="Tw Cen MT Condensed Extra Bold" w:hAnsi="Tw Cen MT Condensed Extra Bold" w:cs="Tw Cen MT Condensed Extra Bold"/>
          <w:sz w:val="40"/>
        </w:rPr>
      </w:pPr>
      <w:r>
        <w:rPr>
          <w:rFonts w:ascii="Tw Cen MT Condensed Extra Bold" w:eastAsia="Tw Cen MT Condensed Extra Bold" w:hAnsi="Tw Cen MT Condensed Extra Bold" w:cs="Tw Cen MT Condensed Extra Bold"/>
          <w:sz w:val="40"/>
        </w:rPr>
        <w:lastRenderedPageBreak/>
        <w:t>Customer Constraints</w:t>
      </w:r>
    </w:p>
    <w:p w:rsidR="005B4831" w:rsidRPr="005B4831" w:rsidRDefault="005B4831" w:rsidP="003B18CA">
      <w:pPr>
        <w:jc w:val="both"/>
        <w:rPr>
          <w:rFonts w:asciiTheme="majorHAnsi" w:eastAsia="Tw Cen MT Condensed Extra Bold" w:hAnsiTheme="majorHAnsi" w:cstheme="majorHAnsi"/>
          <w:sz w:val="24"/>
        </w:rPr>
      </w:pPr>
      <w:r>
        <w:rPr>
          <w:rFonts w:asciiTheme="majorHAnsi" w:eastAsia="Tw Cen MT Condensed Extra Bold" w:hAnsiTheme="majorHAnsi" w:cstheme="majorHAnsi"/>
          <w:sz w:val="24"/>
        </w:rPr>
        <w:t>To summarize, these are the primary constraints that we foresee being required by the customer:</w:t>
      </w:r>
    </w:p>
    <w:p w:rsidR="003B18CA" w:rsidRDefault="003B18CA">
      <w:pPr>
        <w:spacing w:after="0"/>
        <w:rPr>
          <w:rFonts w:ascii="Tw Cen MT Condensed Extra Bold" w:eastAsia="Tw Cen MT Condensed Extra Bold" w:hAnsi="Tw Cen MT Condensed Extra Bold" w:cs="Tw Cen MT Condensed Extra Bold"/>
          <w:sz w:val="32"/>
          <w:szCs w:val="32"/>
        </w:rPr>
      </w:pPr>
      <w:r>
        <w:rPr>
          <w:rFonts w:ascii="Tw Cen MT Condensed Extra Bold" w:eastAsia="Tw Cen MT Condensed Extra Bold" w:hAnsi="Tw Cen MT Condensed Extra Bold" w:cs="Tw Cen MT Condensed Extra Bold"/>
          <w:sz w:val="32"/>
          <w:szCs w:val="32"/>
        </w:rPr>
        <w:t xml:space="preserve">Size: </w:t>
      </w:r>
    </w:p>
    <w:p w:rsidR="003B18CA" w:rsidRDefault="003B18CA">
      <w:pPr>
        <w:spacing w:after="0"/>
        <w:rPr>
          <w:rFonts w:asciiTheme="majorHAnsi" w:eastAsia="Tw Cen MT Condensed Extra Bold" w:hAnsiTheme="majorHAnsi" w:cstheme="majorHAnsi"/>
          <w:sz w:val="24"/>
          <w:szCs w:val="24"/>
        </w:rPr>
      </w:pPr>
      <w:r>
        <w:rPr>
          <w:rFonts w:asciiTheme="majorHAnsi" w:eastAsia="Tw Cen MT Condensed Extra Bold" w:hAnsiTheme="majorHAnsi" w:cstheme="majorHAnsi"/>
          <w:sz w:val="24"/>
          <w:szCs w:val="24"/>
        </w:rPr>
        <w:t>The device must be as small as possible, so that the user can wear at all times.</w:t>
      </w:r>
    </w:p>
    <w:p w:rsidR="003B18CA" w:rsidRDefault="003B18CA">
      <w:pPr>
        <w:spacing w:after="0"/>
        <w:rPr>
          <w:rFonts w:asciiTheme="majorHAnsi" w:eastAsia="Tw Cen MT Condensed Extra Bold" w:hAnsiTheme="majorHAnsi" w:cstheme="majorHAnsi"/>
          <w:sz w:val="24"/>
          <w:szCs w:val="24"/>
        </w:rPr>
      </w:pPr>
    </w:p>
    <w:p w:rsidR="003B18CA" w:rsidRDefault="003B18CA" w:rsidP="003B18CA">
      <w:pPr>
        <w:spacing w:after="0"/>
        <w:rPr>
          <w:rFonts w:ascii="Tw Cen MT Condensed Extra Bold" w:eastAsia="Tw Cen MT Condensed Extra Bold" w:hAnsi="Tw Cen MT Condensed Extra Bold" w:cs="Tw Cen MT Condensed Extra Bold"/>
          <w:sz w:val="32"/>
          <w:szCs w:val="32"/>
        </w:rPr>
      </w:pPr>
      <w:r>
        <w:rPr>
          <w:rFonts w:ascii="Tw Cen MT Condensed Extra Bold" w:eastAsia="Tw Cen MT Condensed Extra Bold" w:hAnsi="Tw Cen MT Condensed Extra Bold" w:cs="Tw Cen MT Condensed Extra Bold"/>
          <w:sz w:val="32"/>
          <w:szCs w:val="32"/>
        </w:rPr>
        <w:t>Simplicity</w:t>
      </w:r>
      <w:r>
        <w:rPr>
          <w:rFonts w:ascii="Tw Cen MT Condensed Extra Bold" w:eastAsia="Tw Cen MT Condensed Extra Bold" w:hAnsi="Tw Cen MT Condensed Extra Bold" w:cs="Tw Cen MT Condensed Extra Bold"/>
          <w:sz w:val="32"/>
          <w:szCs w:val="32"/>
        </w:rPr>
        <w:t xml:space="preserve">: </w:t>
      </w:r>
    </w:p>
    <w:p w:rsidR="003B18CA" w:rsidRDefault="003B18CA" w:rsidP="003B18CA">
      <w:pPr>
        <w:spacing w:after="0"/>
        <w:rPr>
          <w:rFonts w:asciiTheme="majorHAnsi" w:eastAsia="Tw Cen MT Condensed Extra Bold" w:hAnsiTheme="majorHAnsi" w:cstheme="majorHAnsi"/>
          <w:sz w:val="24"/>
          <w:szCs w:val="24"/>
        </w:rPr>
      </w:pPr>
      <w:r>
        <w:rPr>
          <w:rFonts w:asciiTheme="majorHAnsi" w:eastAsia="Tw Cen MT Condensed Extra Bold" w:hAnsiTheme="majorHAnsi" w:cstheme="majorHAnsi"/>
          <w:sz w:val="24"/>
          <w:szCs w:val="24"/>
        </w:rPr>
        <w:t>The device must be simple and unassuming; not another “gadget” that user is encumbered by.</w:t>
      </w:r>
    </w:p>
    <w:p w:rsidR="003B18CA" w:rsidRDefault="003B18CA" w:rsidP="003B18CA">
      <w:pPr>
        <w:spacing w:after="0"/>
        <w:rPr>
          <w:rFonts w:asciiTheme="majorHAnsi" w:eastAsia="Tw Cen MT Condensed Extra Bold" w:hAnsiTheme="majorHAnsi" w:cstheme="majorHAnsi"/>
          <w:sz w:val="24"/>
          <w:szCs w:val="24"/>
        </w:rPr>
      </w:pPr>
    </w:p>
    <w:p w:rsidR="003B18CA" w:rsidRPr="003B18CA" w:rsidRDefault="003B18CA" w:rsidP="003B18CA">
      <w:pPr>
        <w:spacing w:after="0"/>
        <w:rPr>
          <w:rFonts w:ascii="Tw Cen MT Condensed Extra Bold" w:eastAsia="Tw Cen MT Condensed Extra Bold" w:hAnsi="Tw Cen MT Condensed Extra Bold" w:cstheme="majorHAnsi"/>
          <w:sz w:val="32"/>
          <w:szCs w:val="32"/>
        </w:rPr>
      </w:pPr>
      <w:r w:rsidRPr="003B18CA">
        <w:rPr>
          <w:rFonts w:ascii="Tw Cen MT Condensed Extra Bold" w:eastAsia="Tw Cen MT Condensed Extra Bold" w:hAnsi="Tw Cen MT Condensed Extra Bold" w:cstheme="majorHAnsi"/>
          <w:sz w:val="32"/>
          <w:szCs w:val="32"/>
        </w:rPr>
        <w:t>Power:</w:t>
      </w:r>
    </w:p>
    <w:p w:rsidR="003B18CA" w:rsidRDefault="003B18CA">
      <w:pPr>
        <w:spacing w:after="0"/>
        <w:rPr>
          <w:rFonts w:asciiTheme="majorHAnsi" w:eastAsia="Tw Cen MT Condensed Extra Bold" w:hAnsiTheme="majorHAnsi" w:cstheme="majorHAnsi"/>
          <w:sz w:val="24"/>
          <w:szCs w:val="24"/>
        </w:rPr>
      </w:pPr>
      <w:r>
        <w:rPr>
          <w:rFonts w:asciiTheme="majorHAnsi" w:eastAsia="Tw Cen MT Condensed Extra Bold" w:hAnsiTheme="majorHAnsi" w:cstheme="majorHAnsi"/>
          <w:sz w:val="24"/>
          <w:szCs w:val="24"/>
        </w:rPr>
        <w:t>The device must be capable of continued operation without charging for extended periods; again, to avoid saddling the user with another “gadget.”</w:t>
      </w:r>
    </w:p>
    <w:p w:rsidR="003B18CA" w:rsidRDefault="003B18CA">
      <w:pPr>
        <w:spacing w:after="0"/>
        <w:rPr>
          <w:rFonts w:asciiTheme="majorHAnsi" w:eastAsia="Tw Cen MT Condensed Extra Bold" w:hAnsiTheme="majorHAnsi" w:cstheme="majorHAnsi"/>
          <w:sz w:val="24"/>
          <w:szCs w:val="24"/>
        </w:rPr>
      </w:pPr>
    </w:p>
    <w:p w:rsidR="003B18CA" w:rsidRDefault="005B4831">
      <w:pPr>
        <w:spacing w:after="0"/>
        <w:rPr>
          <w:rFonts w:ascii="Tw Cen MT Condensed Extra Bold" w:eastAsia="Tw Cen MT Condensed Extra Bold" w:hAnsi="Tw Cen MT Condensed Extra Bold" w:cstheme="majorHAnsi"/>
          <w:sz w:val="32"/>
          <w:szCs w:val="32"/>
        </w:rPr>
      </w:pPr>
      <w:r>
        <w:rPr>
          <w:rFonts w:ascii="Tw Cen MT Condensed Extra Bold" w:eastAsia="Tw Cen MT Condensed Extra Bold" w:hAnsi="Tw Cen MT Condensed Extra Bold" w:cstheme="majorHAnsi"/>
          <w:sz w:val="32"/>
          <w:szCs w:val="32"/>
        </w:rPr>
        <w:t>Cost:</w:t>
      </w:r>
    </w:p>
    <w:p w:rsidR="005B4831" w:rsidRDefault="005B4831">
      <w:pPr>
        <w:spacing w:after="0"/>
        <w:rPr>
          <w:rFonts w:asciiTheme="majorHAnsi" w:eastAsia="Tw Cen MT Condensed Extra Bold" w:hAnsiTheme="majorHAnsi" w:cstheme="majorHAnsi"/>
          <w:sz w:val="24"/>
          <w:szCs w:val="24"/>
        </w:rPr>
      </w:pPr>
      <w:r>
        <w:rPr>
          <w:rFonts w:asciiTheme="majorHAnsi" w:eastAsia="Tw Cen MT Condensed Extra Bold" w:hAnsiTheme="majorHAnsi" w:cstheme="majorHAnsi"/>
          <w:sz w:val="24"/>
          <w:szCs w:val="24"/>
        </w:rPr>
        <w:t>The device should be able to be produced cheaply, so that it is available to as many users as possible without regard for possible financial constraints.</w:t>
      </w:r>
    </w:p>
    <w:p w:rsidR="005B4831" w:rsidRDefault="005B4831">
      <w:pPr>
        <w:spacing w:after="0"/>
        <w:rPr>
          <w:rFonts w:asciiTheme="majorHAnsi" w:eastAsia="Tw Cen MT Condensed Extra Bold" w:hAnsiTheme="majorHAnsi" w:cstheme="majorHAnsi"/>
          <w:sz w:val="24"/>
          <w:szCs w:val="24"/>
        </w:rPr>
      </w:pPr>
    </w:p>
    <w:p w:rsidR="005B4831" w:rsidRDefault="005B4831">
      <w:pPr>
        <w:spacing w:after="0"/>
        <w:rPr>
          <w:rFonts w:ascii="Tw Cen MT Condensed Extra Bold" w:eastAsia="Tw Cen MT Condensed Extra Bold" w:hAnsi="Tw Cen MT Condensed Extra Bold" w:cstheme="majorHAnsi"/>
          <w:sz w:val="32"/>
          <w:szCs w:val="32"/>
        </w:rPr>
      </w:pPr>
      <w:r>
        <w:rPr>
          <w:rFonts w:ascii="Tw Cen MT Condensed Extra Bold" w:eastAsia="Tw Cen MT Condensed Extra Bold" w:hAnsi="Tw Cen MT Condensed Extra Bold" w:cstheme="majorHAnsi"/>
          <w:sz w:val="32"/>
          <w:szCs w:val="32"/>
        </w:rPr>
        <w:t>Durability:</w:t>
      </w:r>
    </w:p>
    <w:p w:rsidR="005B4831" w:rsidRDefault="005B4831">
      <w:pPr>
        <w:spacing w:after="0"/>
        <w:rPr>
          <w:rFonts w:asciiTheme="majorHAnsi" w:eastAsia="Tw Cen MT Condensed Extra Bold" w:hAnsiTheme="majorHAnsi" w:cstheme="majorHAnsi"/>
          <w:sz w:val="24"/>
          <w:szCs w:val="32"/>
        </w:rPr>
      </w:pPr>
      <w:r>
        <w:rPr>
          <w:rFonts w:asciiTheme="majorHAnsi" w:eastAsia="Tw Cen MT Condensed Extra Bold" w:hAnsiTheme="majorHAnsi" w:cstheme="majorHAnsi"/>
          <w:sz w:val="24"/>
          <w:szCs w:val="32"/>
        </w:rPr>
        <w:t>If the device is to be used by children and teenagers or, for that matter, worn at all times by anyone, it must be very durable. This includes being resistant to impacts and moisture.</w:t>
      </w:r>
    </w:p>
    <w:p w:rsidR="005B4831" w:rsidRDefault="005B4831">
      <w:pPr>
        <w:spacing w:after="0"/>
        <w:rPr>
          <w:rFonts w:asciiTheme="majorHAnsi" w:eastAsia="Tw Cen MT Condensed Extra Bold" w:hAnsiTheme="majorHAnsi" w:cstheme="majorHAnsi"/>
          <w:sz w:val="24"/>
          <w:szCs w:val="32"/>
        </w:rPr>
      </w:pPr>
    </w:p>
    <w:p w:rsidR="005B4831" w:rsidRDefault="005B4831">
      <w:pPr>
        <w:spacing w:after="0"/>
        <w:rPr>
          <w:rFonts w:ascii="Tw Cen MT Condensed Extra Bold" w:eastAsia="Tw Cen MT Condensed Extra Bold" w:hAnsi="Tw Cen MT Condensed Extra Bold" w:cstheme="majorHAnsi"/>
          <w:sz w:val="32"/>
          <w:szCs w:val="32"/>
        </w:rPr>
      </w:pPr>
      <w:r>
        <w:rPr>
          <w:rFonts w:ascii="Tw Cen MT Condensed Extra Bold" w:eastAsia="Tw Cen MT Condensed Extra Bold" w:hAnsi="Tw Cen MT Condensed Extra Bold" w:cstheme="majorHAnsi"/>
          <w:sz w:val="32"/>
          <w:szCs w:val="32"/>
        </w:rPr>
        <w:t>Maintainability:</w:t>
      </w:r>
    </w:p>
    <w:p w:rsidR="005B4831" w:rsidRPr="005B4831" w:rsidRDefault="005B4831">
      <w:pPr>
        <w:spacing w:after="0"/>
        <w:rPr>
          <w:rFonts w:asciiTheme="majorHAnsi" w:eastAsia="Tw Cen MT Condensed Extra Bold" w:hAnsiTheme="majorHAnsi" w:cstheme="majorHAnsi"/>
          <w:sz w:val="24"/>
          <w:szCs w:val="32"/>
        </w:rPr>
      </w:pPr>
      <w:r>
        <w:rPr>
          <w:rFonts w:asciiTheme="majorHAnsi" w:eastAsia="Tw Cen MT Condensed Extra Bold" w:hAnsiTheme="majorHAnsi" w:cstheme="majorHAnsi"/>
          <w:sz w:val="24"/>
          <w:szCs w:val="32"/>
        </w:rPr>
        <w:t>The device should be able to be easily repaired or replaced in the event that it is damaged or destroyed.</w:t>
      </w:r>
    </w:p>
    <w:p w:rsidR="003B18CA" w:rsidRDefault="003B18CA">
      <w:pPr>
        <w:spacing w:after="0"/>
        <w:rPr>
          <w:rFonts w:ascii="Tw Cen MT Condensed Extra Bold" w:eastAsia="Tw Cen MT Condensed Extra Bold" w:hAnsi="Tw Cen MT Condensed Extra Bold" w:cs="Tw Cen MT Condensed Extra Bold"/>
          <w:sz w:val="40"/>
        </w:rPr>
      </w:pPr>
    </w:p>
    <w:p w:rsidR="003B18CA" w:rsidRDefault="003B18CA">
      <w:pPr>
        <w:spacing w:after="0"/>
        <w:rPr>
          <w:rFonts w:ascii="Tw Cen MT Condensed Extra Bold" w:eastAsia="Tw Cen MT Condensed Extra Bold" w:hAnsi="Tw Cen MT Condensed Extra Bold" w:cs="Tw Cen MT Condensed Extra Bold"/>
          <w:sz w:val="40"/>
        </w:rPr>
      </w:pPr>
    </w:p>
    <w:p w:rsidR="003B18CA" w:rsidRDefault="003B18CA">
      <w:pPr>
        <w:spacing w:after="0"/>
        <w:rPr>
          <w:rFonts w:ascii="Tw Cen MT Condensed Extra Bold" w:eastAsia="Tw Cen MT Condensed Extra Bold" w:hAnsi="Tw Cen MT Condensed Extra Bold" w:cs="Tw Cen MT Condensed Extra Bold"/>
          <w:sz w:val="40"/>
        </w:rPr>
      </w:pPr>
    </w:p>
    <w:p w:rsidR="003B18CA" w:rsidRDefault="003B18CA">
      <w:pPr>
        <w:spacing w:after="0"/>
        <w:rPr>
          <w:rFonts w:ascii="Tw Cen MT Condensed Extra Bold" w:eastAsia="Tw Cen MT Condensed Extra Bold" w:hAnsi="Tw Cen MT Condensed Extra Bold" w:cs="Tw Cen MT Condensed Extra Bold"/>
          <w:sz w:val="40"/>
        </w:rPr>
      </w:pPr>
    </w:p>
    <w:p w:rsidR="003B18CA" w:rsidRDefault="003B18CA">
      <w:pPr>
        <w:spacing w:after="0"/>
        <w:rPr>
          <w:rFonts w:ascii="Tw Cen MT Condensed Extra Bold" w:eastAsia="Tw Cen MT Condensed Extra Bold" w:hAnsi="Tw Cen MT Condensed Extra Bold" w:cs="Tw Cen MT Condensed Extra Bold"/>
          <w:sz w:val="40"/>
        </w:rPr>
      </w:pPr>
    </w:p>
    <w:p w:rsidR="003B18CA" w:rsidRDefault="003B18CA">
      <w:pPr>
        <w:spacing w:after="0"/>
        <w:rPr>
          <w:rFonts w:ascii="Tw Cen MT Condensed Extra Bold" w:eastAsia="Tw Cen MT Condensed Extra Bold" w:hAnsi="Tw Cen MT Condensed Extra Bold" w:cs="Tw Cen MT Condensed Extra Bold"/>
          <w:sz w:val="40"/>
        </w:rPr>
      </w:pPr>
    </w:p>
    <w:p w:rsidR="003B18CA" w:rsidRDefault="003B18CA">
      <w:pPr>
        <w:spacing w:after="0"/>
        <w:rPr>
          <w:rFonts w:ascii="Tw Cen MT Condensed Extra Bold" w:eastAsia="Tw Cen MT Condensed Extra Bold" w:hAnsi="Tw Cen MT Condensed Extra Bold" w:cs="Tw Cen MT Condensed Extra Bold"/>
          <w:sz w:val="40"/>
        </w:rPr>
      </w:pPr>
    </w:p>
    <w:p w:rsidR="003B18CA" w:rsidRDefault="003B18CA">
      <w:pPr>
        <w:spacing w:after="0"/>
        <w:rPr>
          <w:rFonts w:ascii="Tw Cen MT Condensed Extra Bold" w:eastAsia="Tw Cen MT Condensed Extra Bold" w:hAnsi="Tw Cen MT Condensed Extra Bold" w:cs="Tw Cen MT Condensed Extra Bold"/>
          <w:sz w:val="40"/>
        </w:rPr>
      </w:pPr>
    </w:p>
    <w:p w:rsidR="003B18CA" w:rsidRDefault="003B18CA">
      <w:pPr>
        <w:spacing w:after="0"/>
        <w:rPr>
          <w:rFonts w:ascii="Tw Cen MT Condensed Extra Bold" w:eastAsia="Tw Cen MT Condensed Extra Bold" w:hAnsi="Tw Cen MT Condensed Extra Bold" w:cs="Tw Cen MT Condensed Extra Bold"/>
          <w:sz w:val="40"/>
        </w:rPr>
      </w:pPr>
    </w:p>
    <w:p w:rsidR="003B18CA" w:rsidRDefault="003B18CA">
      <w:pPr>
        <w:spacing w:after="0"/>
        <w:rPr>
          <w:rFonts w:ascii="Tw Cen MT Condensed Extra Bold" w:eastAsia="Tw Cen MT Condensed Extra Bold" w:hAnsi="Tw Cen MT Condensed Extra Bold" w:cs="Tw Cen MT Condensed Extra Bold"/>
          <w:sz w:val="40"/>
        </w:rPr>
      </w:pPr>
    </w:p>
    <w:p w:rsidR="005B4831" w:rsidRDefault="005B4831">
      <w:pPr>
        <w:spacing w:after="0"/>
        <w:rPr>
          <w:rFonts w:ascii="Tw Cen MT Condensed Extra Bold" w:eastAsia="Tw Cen MT Condensed Extra Bold" w:hAnsi="Tw Cen MT Condensed Extra Bold" w:cs="Tw Cen MT Condensed Extra Bold"/>
          <w:sz w:val="40"/>
        </w:rPr>
      </w:pPr>
    </w:p>
    <w:p w:rsidR="00CC2FE0" w:rsidRDefault="00846CC6">
      <w:pPr>
        <w:spacing w:after="0"/>
        <w:rPr>
          <w:rFonts w:ascii="Tw Cen MT Condensed Extra Bold" w:eastAsia="Tw Cen MT Condensed Extra Bold" w:hAnsi="Tw Cen MT Condensed Extra Bold" w:cs="Tw Cen MT Condensed Extra Bold"/>
          <w:sz w:val="40"/>
        </w:rPr>
      </w:pPr>
      <w:r>
        <w:rPr>
          <w:rFonts w:ascii="Tw Cen MT Condensed Extra Bold" w:eastAsia="Tw Cen MT Condensed Extra Bold" w:hAnsi="Tw Cen MT Condensed Extra Bold" w:cs="Tw Cen MT Condensed Extra Bold"/>
          <w:sz w:val="40"/>
        </w:rPr>
        <w:lastRenderedPageBreak/>
        <w:t>Who Are Our Users?</w:t>
      </w:r>
    </w:p>
    <w:p w:rsidR="00CC2FE0" w:rsidRDefault="00846CC6">
      <w:pPr>
        <w:spacing w:after="0"/>
        <w:rPr>
          <w:rFonts w:ascii="Tw Cen MT Condensed Extra Bold" w:eastAsia="Tw Cen MT Condensed Extra Bold" w:hAnsi="Tw Cen MT Condensed Extra Bold" w:cs="Tw Cen MT Condensed Extra Bold"/>
          <w:sz w:val="32"/>
        </w:rPr>
      </w:pPr>
      <w:r>
        <w:rPr>
          <w:rFonts w:ascii="Tw Cen MT Condensed Extra Bold" w:eastAsia="Tw Cen MT Condensed Extra Bold" w:hAnsi="Tw Cen MT Condensed Extra Bold" w:cs="Tw Cen MT Condensed Extra Bold"/>
          <w:sz w:val="32"/>
        </w:rPr>
        <w:t>Americans with Asthma</w:t>
      </w:r>
    </w:p>
    <w:p w:rsidR="00CC2FE0" w:rsidRDefault="00846CC6" w:rsidP="00CD6A18">
      <w:pPr>
        <w:spacing w:after="0"/>
        <w:jc w:val="both"/>
        <w:rPr>
          <w:rFonts w:ascii="Arial" w:eastAsia="Arial" w:hAnsi="Arial" w:cs="Arial"/>
          <w:sz w:val="24"/>
        </w:rPr>
      </w:pPr>
      <w:r>
        <w:rPr>
          <w:noProof/>
        </w:rPr>
        <mc:AlternateContent>
          <mc:Choice Requires="wps">
            <w:drawing>
              <wp:anchor distT="0" distB="0" distL="114300" distR="114300" simplePos="0" relativeHeight="251657728" behindDoc="0" locked="0" layoutInCell="1" allowOverlap="1" wp14:anchorId="33290473" wp14:editId="479C7A42">
                <wp:simplePos x="0" y="0"/>
                <wp:positionH relativeFrom="column">
                  <wp:posOffset>2552699</wp:posOffset>
                </wp:positionH>
                <wp:positionV relativeFrom="paragraph">
                  <wp:posOffset>1375409</wp:posOffset>
                </wp:positionV>
                <wp:extent cx="4190999" cy="634"/>
                <wp:effectExtent l="0" t="0" r="0" b="0"/>
                <wp:wrapSquare wrapText="bothSides"/>
                <wp:docPr id="3" name="Rectangle 3"/>
                <wp:cNvGraphicFramePr/>
                <a:graphic xmlns:a="http://schemas.openxmlformats.org/drawingml/2006/main">
                  <a:graphicData uri="http://schemas.microsoft.com/office/word/2010/wordprocessingShape">
                    <wps:wsp>
                      <wps:cNvSpPr/>
                      <wps:spPr bwMode="auto">
                        <a:xfrm>
                          <a:off x="0" y="0"/>
                          <a:ext cx="4191000" cy="635"/>
                        </a:xfrm>
                        <a:prstGeom prst="rect">
                          <a:avLst/>
                        </a:prstGeom>
                        <a:solidFill>
                          <a:prstClr val="white"/>
                        </a:solidFill>
                        <a:ln>
                          <a:noFill/>
                        </a:ln>
                      </wps:spPr>
                      <wps:txbx>
                        <w:txbxContent>
                          <w:p w:rsidR="00CC2FE0" w:rsidRDefault="00846CC6">
                            <w:pPr>
                              <w:pStyle w:val="Caption"/>
                              <w:rPr>
                                <w:rFonts w:ascii="Arial" w:eastAsia="Arial" w:hAnsi="Arial" w:cs="Arial"/>
                                <w:color w:val="000000"/>
                                <w:sz w:val="36"/>
                              </w:rPr>
                            </w:pPr>
                            <w:r>
                              <w:rPr>
                                <w:rStyle w:val="Emphasis"/>
                                <w:rFonts w:ascii="Arial" w:eastAsia="Arial" w:hAnsi="Arial" w:cs="Arial"/>
                                <w:color w:val="000000"/>
                                <w:sz w:val="24"/>
                              </w:rPr>
                              <w:t>Annual U.S. Prevalence Statistics for Chronic Diseases</w:t>
                            </w:r>
                          </w:p>
                        </w:txbxContent>
                      </wps:txbx>
                      <wps:bodyPr rot="0" spcFirstLastPara="0" vertOverflow="overflow" horzOverflow="overflow" vert="horz" wrap="square" lIns="0" tIns="0" rIns="0" bIns="0" numCol="1" spcCol="0" rtlCol="0" fromWordArt="0" anchor="t" anchorCtr="0" forceAA="0" compatLnSpc="1"/>
                    </wps:wsp>
                  </a:graphicData>
                </a:graphic>
              </wp:anchor>
            </w:drawing>
          </mc:Choice>
          <mc:Fallback>
            <w:pict>
              <v:rect w14:anchorId="33290473" id="Rectangle 3" o:spid="_x0000_s1027" style="position:absolute;left:0;text-align:left;margin-left:201pt;margin-top:108.3pt;width:330pt;height:.05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" stroked="f">
                <v:textbox inset="0,0,0,0">
                  <w:txbxContent>
                    <w:p w:rsidR="00CC2FE0" w:rsidRDefault="00846CC6">
                      <w:pPr>
                        <w:pStyle w:val="Caption"/>
                        <w:rPr>
                          <w:rFonts w:ascii="Arial" w:eastAsia="Arial" w:hAnsi="Arial" w:cs="Arial"/>
                          <w:color w:val="000000"/>
                          <w:sz w:val="36"/>
                        </w:rPr>
                      </w:pPr>
                      <w:r>
                        <w:rPr>
                          <w:rStyle w:val="Emphasis"/>
                          <w:rFonts w:ascii="Arial" w:eastAsia="Arial" w:hAnsi="Arial" w:cs="Arial"/>
                          <w:color w:val="000000"/>
                          <w:sz w:val="24"/>
                        </w:rPr>
                        <w:t>Annual U.S. Prevalence Statistics for Chronic Diseases</w:t>
                      </w:r>
                    </w:p>
                  </w:txbxContent>
                </v:textbox>
                <w10:wrap type="square"/>
              </v:rect>
            </w:pict>
          </mc:Fallback>
        </mc:AlternateContent>
      </w:r>
      <w:r>
        <w:rPr>
          <w:noProof/>
        </w:rPr>
        <w:drawing>
          <wp:anchor distT="0" distB="0" distL="114300" distR="114300" simplePos="0" relativeHeight="251655680" behindDoc="0" locked="0" layoutInCell="1" allowOverlap="1" wp14:anchorId="590AFE95" wp14:editId="15D57458">
            <wp:simplePos x="0" y="0"/>
            <wp:positionH relativeFrom="margin">
              <wp:align>right</wp:align>
            </wp:positionH>
            <wp:positionV relativeFrom="margin">
              <wp:align>top</wp:align>
            </wp:positionV>
            <wp:extent cx="4190999" cy="2628900"/>
            <wp:effectExtent l="0" t="0" r="0" b="0"/>
            <wp:wrapSquare wrapText="bothSides"/>
            <wp:docPr id="4"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pic:blipFill>
                  <pic:spPr bwMode="auto">
                    <a:xfrm>
                      <a:off x="0" y="0"/>
                      <a:ext cx="4191000" cy="2628900"/>
                    </a:xfrm>
                    <a:prstGeom prst="rect">
                      <a:avLst/>
                    </a:prstGeom>
                    <a:ln>
                      <a:noFill/>
                    </a:ln>
                  </pic:spPr>
                </pic:pic>
              </a:graphicData>
            </a:graphic>
          </wp:anchor>
        </w:drawing>
      </w:r>
      <w:r>
        <w:rPr>
          <w:rFonts w:ascii="Arial" w:eastAsia="Arial" w:hAnsi="Arial" w:cs="Arial"/>
          <w:sz w:val="24"/>
        </w:rPr>
        <w:t xml:space="preserve">Think of the five </w:t>
      </w:r>
      <w:r w:rsidR="00425948">
        <w:rPr>
          <w:rFonts w:ascii="Arial" w:eastAsia="Arial" w:hAnsi="Arial" w:cs="Arial"/>
          <w:sz w:val="24"/>
        </w:rPr>
        <w:t>people closest</w:t>
      </w:r>
      <w:r>
        <w:rPr>
          <w:rFonts w:ascii="Arial" w:eastAsia="Arial" w:hAnsi="Arial" w:cs="Arial"/>
          <w:sz w:val="24"/>
        </w:rPr>
        <w:t xml:space="preserve"> to you; these people may be your significant other, your parents, your children, or even a close friend. According to the Annual U.S. Prevalence Statics for Chronic Diseases, one out of these five people that you know suffers from asthma and allergies</w:t>
      </w:r>
      <w:r w:rsidR="00285962">
        <w:rPr>
          <w:rFonts w:ascii="Arial" w:eastAsia="Arial" w:hAnsi="Arial" w:cs="Arial"/>
          <w:sz w:val="24"/>
        </w:rPr>
        <w:t xml:space="preserve">. Delving </w:t>
      </w:r>
      <w:r>
        <w:rPr>
          <w:rFonts w:ascii="Arial" w:eastAsia="Arial" w:hAnsi="Arial" w:cs="Arial"/>
          <w:sz w:val="24"/>
        </w:rPr>
        <w:t>into these statics reveals that the sheer numbers of Americans whose daily lives are significantly impacted from asthma is astounding. Every single day in America 44,000 people have an asthma attack. In the same 24 hour period of time</w:t>
      </w:r>
      <w:r w:rsidR="00425948">
        <w:rPr>
          <w:rFonts w:ascii="Arial" w:eastAsia="Arial" w:hAnsi="Arial" w:cs="Arial"/>
          <w:sz w:val="24"/>
        </w:rPr>
        <w:t>,</w:t>
      </w:r>
      <w:r>
        <w:rPr>
          <w:rFonts w:ascii="Arial" w:eastAsia="Arial" w:hAnsi="Arial" w:cs="Arial"/>
          <w:sz w:val="24"/>
        </w:rPr>
        <w:t xml:space="preserve"> 36,000 adults will miss work and 27,000 children will miss school due to asthma. Yet, perhaps the most shocking is that 9 Americans will die daily due to asthma</w:t>
      </w:r>
      <w:r w:rsidR="00285962">
        <w:rPr>
          <w:rFonts w:ascii="Arial" w:eastAsia="Arial" w:hAnsi="Arial" w:cs="Arial"/>
          <w:sz w:val="24"/>
        </w:rPr>
        <w:t>.</w:t>
      </w:r>
      <w:r>
        <w:rPr>
          <w:rFonts w:ascii="Arial" w:eastAsia="Arial" w:hAnsi="Arial" w:cs="Arial"/>
          <w:sz w:val="24"/>
          <w:vertAlign w:val="superscript"/>
        </w:rPr>
        <w:t>3</w:t>
      </w:r>
      <w:hyperlink r:id="rId11" w:history="1"/>
      <w:r>
        <w:rPr>
          <w:rFonts w:ascii="Arial" w:eastAsia="Arial" w:hAnsi="Arial" w:cs="Arial"/>
          <w:sz w:val="24"/>
        </w:rPr>
        <w:t xml:space="preserve"> </w:t>
      </w:r>
      <w:proofErr w:type="gramStart"/>
      <w:r>
        <w:rPr>
          <w:rFonts w:ascii="Arial" w:eastAsia="Arial" w:hAnsi="Arial" w:cs="Arial"/>
          <w:sz w:val="24"/>
        </w:rPr>
        <w:t>Eventually</w:t>
      </w:r>
      <w:proofErr w:type="gramEnd"/>
      <w:r>
        <w:rPr>
          <w:rFonts w:ascii="Arial" w:eastAsia="Arial" w:hAnsi="Arial" w:cs="Arial"/>
          <w:sz w:val="24"/>
        </w:rPr>
        <w:t>, we hope to assist those with asthma around the world. However, we are going to start our tests in the United States, based on these facts. If the device does well, then we will shift our marketing efforts to the Netherlands and other parts of Europe.</w:t>
      </w:r>
    </w:p>
    <w:p w:rsidR="00CC2FE0" w:rsidRDefault="00CC2FE0">
      <w:pPr>
        <w:spacing w:after="0"/>
        <w:ind w:firstLine="720"/>
        <w:jc w:val="both"/>
        <w:rPr>
          <w:rFonts w:ascii="Arial" w:eastAsia="Arial" w:hAnsi="Arial" w:cs="Arial"/>
          <w:sz w:val="24"/>
        </w:rPr>
      </w:pPr>
    </w:p>
    <w:p w:rsidR="00CC2FE0" w:rsidRDefault="00846CC6">
      <w:pPr>
        <w:spacing w:after="0"/>
        <w:jc w:val="both"/>
        <w:rPr>
          <w:rFonts w:ascii="Tw Cen MT Condensed Extra Bold" w:eastAsia="Tw Cen MT Condensed Extra Bold" w:hAnsi="Tw Cen MT Condensed Extra Bold" w:cs="Tw Cen MT Condensed Extra Bold"/>
          <w:sz w:val="32"/>
        </w:rPr>
      </w:pPr>
      <w:r>
        <w:rPr>
          <w:rFonts w:ascii="Tw Cen MT Condensed Extra Bold" w:eastAsia="Tw Cen MT Condensed Extra Bold" w:hAnsi="Tw Cen MT Condensed Extra Bold" w:cs="Tw Cen MT Condensed Extra Bold"/>
          <w:sz w:val="32"/>
        </w:rPr>
        <w:t>Audience</w:t>
      </w:r>
    </w:p>
    <w:p w:rsidR="00CC2FE0" w:rsidRDefault="00846CC6">
      <w:pPr>
        <w:spacing w:after="0"/>
        <w:jc w:val="both"/>
        <w:rPr>
          <w:rFonts w:ascii="Tw Cen MT Condensed Extra Bold" w:eastAsia="Tw Cen MT Condensed Extra Bold" w:hAnsi="Tw Cen MT Condensed Extra Bold" w:cs="Tw Cen MT Condensed Extra Bold"/>
          <w:sz w:val="32"/>
        </w:rPr>
      </w:pPr>
      <w:r>
        <w:rPr>
          <w:rFonts w:ascii="Arial" w:eastAsia="Arial" w:hAnsi="Arial" w:cs="Arial"/>
          <w:sz w:val="24"/>
        </w:rPr>
        <w:t xml:space="preserve">What if you are a chronic asthma patient and you have an attack? Or, </w:t>
      </w:r>
      <w:r w:rsidR="00285962">
        <w:rPr>
          <w:rFonts w:ascii="Arial" w:eastAsia="Arial" w:hAnsi="Arial" w:cs="Arial"/>
          <w:sz w:val="24"/>
        </w:rPr>
        <w:t xml:space="preserve">perhaps you are the </w:t>
      </w:r>
      <w:r>
        <w:rPr>
          <w:rFonts w:ascii="Arial" w:eastAsia="Arial" w:hAnsi="Arial" w:cs="Arial"/>
          <w:sz w:val="24"/>
        </w:rPr>
        <w:t xml:space="preserve">parent or </w:t>
      </w:r>
      <w:r w:rsidR="00285962">
        <w:rPr>
          <w:rFonts w:ascii="Arial" w:eastAsia="Arial" w:hAnsi="Arial" w:cs="Arial"/>
          <w:sz w:val="24"/>
        </w:rPr>
        <w:t xml:space="preserve">dedicated caregiver of an asthma patient; </w:t>
      </w:r>
      <w:r>
        <w:rPr>
          <w:rFonts w:ascii="Arial" w:eastAsia="Arial" w:hAnsi="Arial" w:cs="Arial"/>
          <w:sz w:val="24"/>
        </w:rPr>
        <w:t>how can you learn about the status of progress?</w:t>
      </w:r>
    </w:p>
    <w:p w:rsidR="00CC2FE0" w:rsidRDefault="00CC2FE0">
      <w:pPr>
        <w:spacing w:after="0" w:line="240" w:lineRule="auto"/>
        <w:jc w:val="both"/>
        <w:rPr>
          <w:rFonts w:ascii="Tw Cen MT Condensed Extra Bold" w:eastAsia="Tw Cen MT Condensed Extra Bold" w:hAnsi="Tw Cen MT Condensed Extra Bold" w:cs="Tw Cen MT Condensed Extra Bold"/>
          <w:sz w:val="32"/>
        </w:rPr>
      </w:pPr>
    </w:p>
    <w:p w:rsidR="00CC2FE0" w:rsidRDefault="00846CC6">
      <w:pPr>
        <w:spacing w:after="0" w:line="240" w:lineRule="auto"/>
        <w:jc w:val="both"/>
        <w:rPr>
          <w:rFonts w:ascii="Tw Cen MT Condensed Extra Bold" w:eastAsia="Tw Cen MT Condensed Extra Bold" w:hAnsi="Tw Cen MT Condensed Extra Bold" w:cs="Tw Cen MT Condensed Extra Bold"/>
          <w:sz w:val="32"/>
        </w:rPr>
      </w:pPr>
      <w:r>
        <w:rPr>
          <w:rFonts w:ascii="Tw Cen MT Condensed Extra Bold" w:eastAsia="Tw Cen MT Condensed Extra Bold" w:hAnsi="Tw Cen MT Condensed Extra Bold" w:cs="Tw Cen MT Condensed Extra Bold"/>
          <w:sz w:val="32"/>
        </w:rPr>
        <w:t>Patients:</w:t>
      </w:r>
    </w:p>
    <w:p w:rsidR="00CC2FE0" w:rsidRDefault="00846CC6">
      <w:pPr>
        <w:spacing w:after="0" w:line="240" w:lineRule="auto"/>
        <w:jc w:val="both"/>
        <w:rPr>
          <w:rFonts w:ascii="Tw Cen MT Condensed Extra Bold" w:eastAsia="Tw Cen MT Condensed Extra Bold" w:hAnsi="Tw Cen MT Condensed Extra Bold" w:cs="Tw Cen MT Condensed Extra Bold"/>
          <w:sz w:val="32"/>
        </w:rPr>
      </w:pPr>
      <w:r>
        <w:rPr>
          <w:rFonts w:ascii="Arial" w:eastAsia="Arial" w:hAnsi="Arial" w:cs="Arial"/>
          <w:sz w:val="24"/>
        </w:rPr>
        <w:t>Today, it is more likely that a patient who is experiencing symptoms will seek</w:t>
      </w:r>
      <w:r w:rsidR="00285962">
        <w:rPr>
          <w:rFonts w:ascii="Arial" w:eastAsia="Arial" w:hAnsi="Arial" w:cs="Arial"/>
          <w:sz w:val="24"/>
        </w:rPr>
        <w:t xml:space="preserve"> help in the form of an inhaler</w:t>
      </w:r>
      <w:r>
        <w:rPr>
          <w:rFonts w:ascii="Arial" w:eastAsia="Arial" w:hAnsi="Arial" w:cs="Arial"/>
          <w:sz w:val="24"/>
        </w:rPr>
        <w:t xml:space="preserve"> or other medication. However, a teenager or child may not be able to make the correct decisions with regard to their treatment. Our device aims to eliminate this risk by taking proactive measures.</w:t>
      </w:r>
    </w:p>
    <w:p w:rsidR="00CC2FE0" w:rsidRDefault="00CC2FE0">
      <w:pPr>
        <w:spacing w:after="0"/>
        <w:jc w:val="both"/>
      </w:pPr>
    </w:p>
    <w:p w:rsidR="00CC2FE0" w:rsidRDefault="00846CC6">
      <w:pPr>
        <w:spacing w:after="0"/>
        <w:jc w:val="both"/>
        <w:rPr>
          <w:rFonts w:ascii="Tw Cen MT Condensed Extra Bold" w:eastAsia="Tw Cen MT Condensed Extra Bold" w:hAnsi="Tw Cen MT Condensed Extra Bold" w:cs="Tw Cen MT Condensed Extra Bold"/>
          <w:sz w:val="32"/>
        </w:rPr>
      </w:pPr>
      <w:r>
        <w:rPr>
          <w:rFonts w:ascii="Tw Cen MT Condensed Extra Bold" w:eastAsia="Tw Cen MT Condensed Extra Bold" w:hAnsi="Tw Cen MT Condensed Extra Bold" w:cs="Tw Cen MT Condensed Extra Bold"/>
          <w:sz w:val="32"/>
        </w:rPr>
        <w:t>Parents/Caregivers</w:t>
      </w:r>
    </w:p>
    <w:p w:rsidR="00CC2FE0" w:rsidRDefault="00846CC6">
      <w:pPr>
        <w:spacing w:after="0"/>
        <w:jc w:val="both"/>
        <w:rPr>
          <w:rFonts w:ascii="Arial" w:eastAsia="Arial" w:hAnsi="Arial" w:cs="Arial"/>
          <w:sz w:val="24"/>
        </w:rPr>
      </w:pPr>
      <w:r>
        <w:rPr>
          <w:rFonts w:ascii="Arial" w:eastAsia="Arial" w:hAnsi="Arial" w:cs="Arial"/>
          <w:sz w:val="24"/>
        </w:rPr>
        <w:t xml:space="preserve">Our device will address </w:t>
      </w:r>
      <w:r w:rsidR="00016CE6">
        <w:rPr>
          <w:rFonts w:ascii="Arial" w:eastAsia="Arial" w:hAnsi="Arial" w:cs="Arial"/>
          <w:sz w:val="24"/>
        </w:rPr>
        <w:t>the concerns</w:t>
      </w:r>
      <w:r>
        <w:rPr>
          <w:rFonts w:ascii="Arial" w:eastAsia="Arial" w:hAnsi="Arial" w:cs="Arial"/>
          <w:sz w:val="24"/>
        </w:rPr>
        <w:t xml:space="preserve"> of parents and caregivers, as it will inform them about the progress of the user, and alert them in the event of an emergency.</w:t>
      </w:r>
    </w:p>
    <w:p w:rsidR="00CC2FE0" w:rsidRDefault="00CC2FE0">
      <w:pPr>
        <w:spacing w:after="0"/>
        <w:jc w:val="both"/>
        <w:rPr>
          <w:rFonts w:ascii="Arial" w:eastAsia="Arial" w:hAnsi="Arial" w:cs="Arial"/>
          <w:sz w:val="24"/>
        </w:rPr>
      </w:pPr>
    </w:p>
    <w:p w:rsidR="00CC2FE0" w:rsidRDefault="00846CC6">
      <w:pPr>
        <w:spacing w:after="0"/>
        <w:jc w:val="both"/>
        <w:rPr>
          <w:rFonts w:ascii="Arial" w:eastAsia="Arial" w:hAnsi="Arial" w:cs="Arial"/>
          <w:sz w:val="24"/>
        </w:rPr>
      </w:pPr>
      <w:r>
        <w:rPr>
          <w:rFonts w:ascii="Arial" w:eastAsia="Arial" w:hAnsi="Arial" w:cs="Arial"/>
          <w:sz w:val="24"/>
        </w:rPr>
        <w:t>Remember, "</w:t>
      </w:r>
      <w:proofErr w:type="gramStart"/>
      <w:r>
        <w:rPr>
          <w:rFonts w:ascii="Arial" w:eastAsia="Arial" w:hAnsi="Arial" w:cs="Arial"/>
          <w:sz w:val="24"/>
        </w:rPr>
        <w:t>an</w:t>
      </w:r>
      <w:proofErr w:type="gramEnd"/>
      <w:r>
        <w:rPr>
          <w:rFonts w:ascii="Arial" w:eastAsia="Arial" w:hAnsi="Arial" w:cs="Arial"/>
          <w:sz w:val="24"/>
        </w:rPr>
        <w:t xml:space="preserve"> ounce of prevention is worth a pound of cure."</w:t>
      </w:r>
    </w:p>
    <w:p w:rsidR="00CC2FE0" w:rsidRDefault="00CC2FE0">
      <w:pPr>
        <w:spacing w:after="0"/>
        <w:jc w:val="both"/>
        <w:rPr>
          <w:rFonts w:ascii="Arial" w:eastAsia="Arial" w:hAnsi="Arial" w:cs="Arial"/>
          <w:i/>
          <w:sz w:val="24"/>
        </w:rPr>
      </w:pPr>
    </w:p>
    <w:p w:rsidR="00CC2FE0" w:rsidRDefault="00846CC6">
      <w:pPr>
        <w:pageBreakBefore/>
        <w:spacing w:after="0" w:line="480" w:lineRule="auto"/>
        <w:jc w:val="center"/>
        <w:rPr>
          <w:rFonts w:ascii="Tw Cen MT Condensed Extra Bold" w:eastAsia="Tw Cen MT Condensed Extra Bold" w:hAnsi="Tw Cen MT Condensed Extra Bold" w:cs="Tw Cen MT Condensed Extra Bold"/>
          <w:sz w:val="40"/>
        </w:rPr>
      </w:pPr>
      <w:r>
        <w:rPr>
          <w:rFonts w:ascii="Tw Cen MT Condensed Extra Bold" w:eastAsia="Tw Cen MT Condensed Extra Bold" w:hAnsi="Tw Cen MT Condensed Extra Bold" w:cs="Tw Cen MT Condensed Extra Bold"/>
          <w:sz w:val="40"/>
        </w:rPr>
        <w:lastRenderedPageBreak/>
        <w:t>Works Cited</w:t>
      </w:r>
    </w:p>
    <w:p w:rsidR="00CC2FE0" w:rsidRDefault="00846CC6">
      <w:pPr>
        <w:pStyle w:val="Heading1"/>
        <w:spacing w:before="0" w:line="240" w:lineRule="auto"/>
        <w:rPr>
          <w:sz w:val="24"/>
        </w:rPr>
      </w:pPr>
      <w:r>
        <w:rPr>
          <w:b w:val="0"/>
          <w:sz w:val="22"/>
        </w:rPr>
        <w:t>1</w:t>
      </w:r>
      <w:r>
        <w:rPr>
          <w:sz w:val="22"/>
        </w:rPr>
        <w:t>.</w:t>
      </w:r>
      <w:r w:rsidR="00016CE6">
        <w:rPr>
          <w:sz w:val="22"/>
        </w:rPr>
        <w:t xml:space="preserve"> </w:t>
      </w:r>
      <w:r>
        <w:rPr>
          <w:b w:val="0"/>
          <w:sz w:val="22"/>
        </w:rPr>
        <w:t>"Asthma Attack: Vest-Based Sensors Monitor Environmental Exposure To Help Understand Causes."</w:t>
      </w:r>
    </w:p>
    <w:p w:rsidR="00CC2FE0" w:rsidRDefault="00846CC6">
      <w:pPr>
        <w:pStyle w:val="Heading1"/>
        <w:spacing w:before="0" w:line="240" w:lineRule="auto"/>
        <w:rPr>
          <w:b w:val="0"/>
          <w:sz w:val="22"/>
        </w:rPr>
      </w:pPr>
      <w:r>
        <w:rPr>
          <w:b w:val="0"/>
          <w:i/>
          <w:sz w:val="22"/>
        </w:rPr>
        <w:tab/>
      </w:r>
      <w:proofErr w:type="spellStart"/>
      <w:r>
        <w:rPr>
          <w:b w:val="0"/>
          <w:i/>
          <w:sz w:val="22"/>
        </w:rPr>
        <w:t>ScienceDaily</w:t>
      </w:r>
      <w:proofErr w:type="spellEnd"/>
      <w:r>
        <w:rPr>
          <w:b w:val="0"/>
          <w:i/>
          <w:sz w:val="22"/>
        </w:rPr>
        <w:t>.</w:t>
      </w:r>
      <w:r>
        <w:rPr>
          <w:b w:val="0"/>
          <w:sz w:val="22"/>
        </w:rPr>
        <w:t xml:space="preserve"> &lt;http://www.sciencedaily.com/releases/2008/01/080122154626.htm&gt;</w:t>
      </w:r>
    </w:p>
    <w:p w:rsidR="00CC2FE0" w:rsidRDefault="00CC2FE0">
      <w:pPr>
        <w:spacing w:after="0"/>
        <w:rPr>
          <w:rFonts w:ascii="Arial" w:eastAsia="Arial" w:hAnsi="Arial" w:cs="Arial"/>
        </w:rPr>
      </w:pPr>
    </w:p>
    <w:p w:rsidR="00CC2FE0" w:rsidRDefault="00846CC6">
      <w:pPr>
        <w:spacing w:after="0" w:line="271" w:lineRule="auto"/>
      </w:pPr>
      <w:r>
        <w:rPr>
          <w:rFonts w:ascii="Arial" w:eastAsia="Arial" w:hAnsi="Arial" w:cs="Arial"/>
        </w:rPr>
        <w:t xml:space="preserve">2. Miller, R. R. "Attacking Asthma with Advanced </w:t>
      </w:r>
      <w:proofErr w:type="spellStart"/>
      <w:r>
        <w:rPr>
          <w:rFonts w:ascii="Arial" w:eastAsia="Arial" w:hAnsi="Arial" w:cs="Arial"/>
        </w:rPr>
        <w:t>Telehealth</w:t>
      </w:r>
      <w:proofErr w:type="spellEnd"/>
      <w:r>
        <w:rPr>
          <w:rFonts w:ascii="Arial" w:eastAsia="Arial" w:hAnsi="Arial" w:cs="Arial"/>
        </w:rPr>
        <w:t xml:space="preserve"> Monitoring." </w:t>
      </w:r>
      <w:r>
        <w:rPr>
          <w:rFonts w:ascii="Arial" w:eastAsia="Arial" w:hAnsi="Arial" w:cs="Arial"/>
          <w:i/>
        </w:rPr>
        <w:t>AT&amp;T Labs Research</w:t>
      </w:r>
      <w:r>
        <w:rPr>
          <w:rFonts w:ascii="Arial" w:eastAsia="Arial" w:hAnsi="Arial" w:cs="Arial"/>
        </w:rPr>
        <w:t>.</w:t>
      </w:r>
    </w:p>
    <w:p w:rsidR="00CC2FE0" w:rsidRDefault="00846CC6">
      <w:pPr>
        <w:spacing w:after="0" w:line="271" w:lineRule="auto"/>
      </w:pPr>
      <w:r>
        <w:rPr>
          <w:rFonts w:ascii="Arial" w:eastAsia="Arial" w:hAnsi="Arial" w:cs="Arial"/>
        </w:rPr>
        <w:tab/>
        <w:t>&lt;http://www.research.att.com/articles/featured_stories/2012_12/201212_asthma_VOC</w:t>
      </w:r>
    </w:p>
    <w:p w:rsidR="00CC2FE0" w:rsidRDefault="00846CC6">
      <w:pPr>
        <w:spacing w:after="0" w:line="271" w:lineRule="auto"/>
      </w:pPr>
      <w:r>
        <w:rPr>
          <w:rFonts w:ascii="Arial" w:eastAsia="Arial" w:hAnsi="Arial" w:cs="Arial"/>
        </w:rPr>
        <w:tab/>
        <w:t>_</w:t>
      </w:r>
      <w:proofErr w:type="spellStart"/>
      <w:r>
        <w:rPr>
          <w:rFonts w:ascii="Arial" w:eastAsia="Arial" w:hAnsi="Arial" w:cs="Arial"/>
        </w:rPr>
        <w:t>detector.html</w:t>
      </w:r>
      <w:proofErr w:type="gramStart"/>
      <w:r>
        <w:rPr>
          <w:rFonts w:ascii="Arial" w:eastAsia="Arial" w:hAnsi="Arial" w:cs="Arial"/>
        </w:rPr>
        <w:t>?fbid</w:t>
      </w:r>
      <w:proofErr w:type="spellEnd"/>
      <w:proofErr w:type="gramEnd"/>
      <w:r>
        <w:rPr>
          <w:rFonts w:ascii="Arial" w:eastAsia="Arial" w:hAnsi="Arial" w:cs="Arial"/>
        </w:rPr>
        <w:t>=</w:t>
      </w:r>
      <w:proofErr w:type="spellStart"/>
      <w:r>
        <w:rPr>
          <w:rFonts w:ascii="Arial" w:eastAsia="Arial" w:hAnsi="Arial" w:cs="Arial"/>
        </w:rPr>
        <w:t>RFdSXEn_Zq</w:t>
      </w:r>
      <w:proofErr w:type="spellEnd"/>
      <w:r>
        <w:rPr>
          <w:rFonts w:ascii="Arial" w:eastAsia="Arial" w:hAnsi="Arial" w:cs="Arial"/>
        </w:rPr>
        <w:t>&gt;</w:t>
      </w:r>
    </w:p>
    <w:p w:rsidR="00CC2FE0" w:rsidRDefault="00846CC6">
      <w:pPr>
        <w:spacing w:after="0" w:line="271" w:lineRule="auto"/>
      </w:pPr>
      <w:r>
        <w:rPr>
          <w:rFonts w:ascii="Arial" w:eastAsia="Arial" w:hAnsi="Arial" w:cs="Arial"/>
        </w:rPr>
        <w:t xml:space="preserve"> </w:t>
      </w:r>
    </w:p>
    <w:p w:rsidR="00CC2FE0" w:rsidRDefault="00846CC6">
      <w:pPr>
        <w:spacing w:after="0" w:line="271" w:lineRule="auto"/>
      </w:pPr>
      <w:r>
        <w:rPr>
          <w:rFonts w:ascii="Arial" w:eastAsia="Arial" w:hAnsi="Arial" w:cs="Arial"/>
        </w:rPr>
        <w:t xml:space="preserve">3. "Asthma Facts and Figures." </w:t>
      </w:r>
      <w:r>
        <w:rPr>
          <w:rFonts w:ascii="Arial" w:eastAsia="Arial" w:hAnsi="Arial" w:cs="Arial"/>
          <w:i/>
        </w:rPr>
        <w:t xml:space="preserve">Asthma and Allergy Foundation of America - Information </w:t>
      </w:r>
      <w:proofErr w:type="gramStart"/>
      <w:r>
        <w:rPr>
          <w:rFonts w:ascii="Arial" w:eastAsia="Arial" w:hAnsi="Arial" w:cs="Arial"/>
          <w:i/>
        </w:rPr>
        <w:t>About</w:t>
      </w:r>
      <w:proofErr w:type="gramEnd"/>
      <w:r>
        <w:rPr>
          <w:rFonts w:ascii="Arial" w:eastAsia="Arial" w:hAnsi="Arial" w:cs="Arial"/>
          <w:i/>
        </w:rPr>
        <w:t xml:space="preserve"> Asthma, </w:t>
      </w:r>
      <w:r>
        <w:rPr>
          <w:rFonts w:ascii="Arial" w:eastAsia="Arial" w:hAnsi="Arial" w:cs="Arial"/>
          <w:i/>
        </w:rPr>
        <w:tab/>
        <w:t>Allergies, Food Allergies and More</w:t>
      </w:r>
      <w:r>
        <w:rPr>
          <w:rFonts w:ascii="Arial" w:eastAsia="Arial" w:hAnsi="Arial" w:cs="Arial"/>
        </w:rPr>
        <w:t>. &lt;http://www.aafa.org/display.cfm?id=8&gt;.</w:t>
      </w:r>
    </w:p>
    <w:p w:rsidR="00CC2FE0" w:rsidRDefault="00846CC6">
      <w:pPr>
        <w:spacing w:after="0" w:line="271" w:lineRule="auto"/>
      </w:pPr>
      <w:r>
        <w:rPr>
          <w:rFonts w:ascii="Arial" w:eastAsia="Arial" w:hAnsi="Arial" w:cs="Arial"/>
        </w:rPr>
        <w:t xml:space="preserve"> </w:t>
      </w:r>
    </w:p>
    <w:p w:rsidR="00CC2FE0" w:rsidRDefault="00846CC6">
      <w:pPr>
        <w:spacing w:after="0" w:line="271" w:lineRule="auto"/>
      </w:pPr>
      <w:r>
        <w:rPr>
          <w:rFonts w:ascii="Arial" w:eastAsia="Arial" w:hAnsi="Arial" w:cs="Arial"/>
        </w:rPr>
        <w:t xml:space="preserve">4. "What Is Asthma? Causes, Symptoms, and Treatment." </w:t>
      </w:r>
      <w:r>
        <w:rPr>
          <w:rFonts w:ascii="Arial" w:eastAsia="Arial" w:hAnsi="Arial" w:cs="Arial"/>
          <w:i/>
        </w:rPr>
        <w:t>Drugs.com</w:t>
      </w:r>
      <w:r>
        <w:rPr>
          <w:rFonts w:ascii="Arial" w:eastAsia="Arial" w:hAnsi="Arial" w:cs="Arial"/>
        </w:rPr>
        <w:t>.</w:t>
      </w:r>
    </w:p>
    <w:p w:rsidR="00CC2FE0" w:rsidRDefault="00846CC6">
      <w:pPr>
        <w:spacing w:after="0" w:line="271" w:lineRule="auto"/>
        <w:ind w:left="720"/>
      </w:pPr>
      <w:r>
        <w:rPr>
          <w:rFonts w:ascii="Arial" w:eastAsia="Arial" w:hAnsi="Arial" w:cs="Arial"/>
        </w:rPr>
        <w:t>&lt;http://www.drugs.com/slideshow/asthma-causes-symptoms-treatment-1030&gt;</w:t>
      </w:r>
    </w:p>
    <w:p w:rsidR="00CC2FE0" w:rsidRDefault="00CC2FE0">
      <w:pPr>
        <w:spacing w:after="0" w:line="271" w:lineRule="auto"/>
        <w:ind w:left="720"/>
      </w:pPr>
    </w:p>
    <w:p w:rsidR="00CC2FE0" w:rsidRDefault="00846CC6">
      <w:pPr>
        <w:spacing w:after="0" w:line="271" w:lineRule="auto"/>
      </w:pPr>
      <w:r>
        <w:rPr>
          <w:rFonts w:ascii="Arial" w:eastAsia="Arial" w:hAnsi="Arial" w:cs="Arial"/>
        </w:rPr>
        <w:t xml:space="preserve">5. "One Solution tracking </w:t>
      </w:r>
      <w:proofErr w:type="gramStart"/>
      <w:r>
        <w:rPr>
          <w:rFonts w:ascii="Arial" w:eastAsia="Arial" w:hAnsi="Arial" w:cs="Arial"/>
        </w:rPr>
        <w:t>Asthma "</w:t>
      </w:r>
      <w:proofErr w:type="gramEnd"/>
      <w:r>
        <w:rPr>
          <w:rFonts w:ascii="Arial" w:eastAsia="Arial" w:hAnsi="Arial" w:cs="Arial"/>
        </w:rPr>
        <w:t xml:space="preserve"> Propellerhealth.com.</w:t>
      </w:r>
    </w:p>
    <w:p w:rsidR="00CC2FE0" w:rsidRDefault="00846CC6">
      <w:pPr>
        <w:spacing w:after="0" w:line="271" w:lineRule="auto"/>
        <w:ind w:left="720"/>
      </w:pPr>
      <w:r>
        <w:t>&lt;http://propellerhealth.com/solutions/&gt;</w:t>
      </w:r>
    </w:p>
    <w:p w:rsidR="00CC2FE0" w:rsidRDefault="00CC2FE0">
      <w:pPr>
        <w:spacing w:after="0" w:line="480" w:lineRule="auto"/>
      </w:pPr>
    </w:p>
    <w:p w:rsidR="00CC2FE0" w:rsidRDefault="00CC2FE0">
      <w:pPr>
        <w:spacing w:after="0"/>
        <w:jc w:val="center"/>
        <w:rPr>
          <w:rFonts w:ascii="Tw Cen MT Condensed Extra Bold" w:eastAsia="Tw Cen MT Condensed Extra Bold" w:hAnsi="Tw Cen MT Condensed Extra Bold" w:cs="Tw Cen MT Condensed Extra Bold"/>
          <w:sz w:val="40"/>
        </w:rPr>
      </w:pPr>
    </w:p>
    <w:p w:rsidR="00CC2FE0" w:rsidRDefault="00CC2FE0">
      <w:pPr>
        <w:spacing w:after="0"/>
        <w:jc w:val="center"/>
        <w:rPr>
          <w:rFonts w:ascii="Tw Cen MT Condensed Extra Bold" w:eastAsia="Tw Cen MT Condensed Extra Bold" w:hAnsi="Tw Cen MT Condensed Extra Bold" w:cs="Tw Cen MT Condensed Extra Bold"/>
          <w:sz w:val="40"/>
        </w:rPr>
      </w:pPr>
    </w:p>
    <w:sectPr w:rsidR="00CC2FE0">
      <w:footerReference w:type="default" r:id="rId12"/>
      <w:pgSz w:w="12240" w:h="15840"/>
      <w:pgMar w:top="720" w:right="720" w:bottom="720" w:left="720" w:header="72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5154" w:rsidRDefault="00D35154">
      <w:pPr>
        <w:spacing w:after="0" w:line="240" w:lineRule="auto"/>
      </w:pPr>
      <w:r>
        <w:separator/>
      </w:r>
    </w:p>
  </w:endnote>
  <w:endnote w:type="continuationSeparator" w:id="0">
    <w:p w:rsidR="00D35154" w:rsidRDefault="00D351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w Cen MT Condensed Extra Bold">
    <w:panose1 w:val="020B0803020202020204"/>
    <w:charset w:val="00"/>
    <w:family w:val="swiss"/>
    <w:pitch w:val="variable"/>
    <w:sig w:usb0="00000007" w:usb1="00000000" w:usb2="00000000" w:usb3="00000000" w:csb0="00000003"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2FE0" w:rsidRDefault="00846CC6">
    <w:pPr>
      <w:pStyle w:val="Footer"/>
      <w:pBdr>
        <w:top w:val="single" w:sz="4" w:space="1" w:color="D9D9D9"/>
      </w:pBdr>
      <w:rPr>
        <w:b/>
      </w:rPr>
    </w:pPr>
    <w:r>
      <w:fldChar w:fldCharType="begin"/>
    </w:r>
    <w:r>
      <w:instrText>PAGE \* MERGEFORMAT</w:instrText>
    </w:r>
    <w:r>
      <w:fldChar w:fldCharType="separate"/>
    </w:r>
    <w:r w:rsidR="00E56165">
      <w:rPr>
        <w:noProof/>
      </w:rPr>
      <w:t>10</w:t>
    </w:r>
    <w:r>
      <w:fldChar w:fldCharType="end"/>
    </w:r>
    <w:r>
      <w:rPr>
        <w:b/>
      </w:rPr>
      <w:t xml:space="preserve"> | </w:t>
    </w:r>
    <w:r>
      <w:rPr>
        <w:color w:val="808080"/>
        <w:spacing w:val="60"/>
      </w:rPr>
      <w:t>Page</w:t>
    </w:r>
  </w:p>
  <w:p w:rsidR="00CC2FE0" w:rsidRDefault="00CC2F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5154" w:rsidRDefault="00D35154">
      <w:pPr>
        <w:spacing w:after="0" w:line="240" w:lineRule="auto"/>
      </w:pPr>
      <w:r>
        <w:separator/>
      </w:r>
    </w:p>
  </w:footnote>
  <w:footnote w:type="continuationSeparator" w:id="0">
    <w:p w:rsidR="00D35154" w:rsidRDefault="00D351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7364BC"/>
    <w:multiLevelType w:val="hybridMultilevel"/>
    <w:tmpl w:val="9FE82434"/>
    <w:lvl w:ilvl="0" w:tplc="4A60CE68">
      <w:start w:val="1"/>
      <w:numFmt w:val="bullet"/>
      <w:lvlText w:val="·"/>
      <w:lvlJc w:val="left"/>
      <w:pPr>
        <w:ind w:left="720" w:hanging="359"/>
      </w:pPr>
      <w:rPr>
        <w:rFonts w:ascii="Symbol" w:eastAsia="Symbol" w:hAnsi="Symbol" w:cs="Symbol"/>
        <w:color w:val="000000"/>
        <w:sz w:val="14"/>
      </w:rPr>
    </w:lvl>
    <w:lvl w:ilvl="1" w:tplc="F8F42B78">
      <w:start w:val="1"/>
      <w:numFmt w:val="bullet"/>
      <w:lvlText w:val="o"/>
      <w:lvlJc w:val="left"/>
      <w:pPr>
        <w:ind w:left="1440" w:hanging="359"/>
      </w:pPr>
      <w:rPr>
        <w:rFonts w:ascii="Courier New" w:eastAsia="Courier New" w:hAnsi="Courier New" w:cs="Courier New"/>
      </w:rPr>
    </w:lvl>
    <w:lvl w:ilvl="2" w:tplc="FA6CB7C8">
      <w:start w:val="1"/>
      <w:numFmt w:val="bullet"/>
      <w:lvlText w:val="§"/>
      <w:lvlJc w:val="left"/>
      <w:pPr>
        <w:ind w:left="2160" w:hanging="359"/>
      </w:pPr>
      <w:rPr>
        <w:rFonts w:ascii="Wingdings" w:eastAsia="Wingdings" w:hAnsi="Wingdings" w:cs="Wingdings"/>
      </w:rPr>
    </w:lvl>
    <w:lvl w:ilvl="3" w:tplc="2AD229A0">
      <w:start w:val="1"/>
      <w:numFmt w:val="bullet"/>
      <w:lvlText w:val="·"/>
      <w:lvlJc w:val="left"/>
      <w:pPr>
        <w:ind w:left="2880" w:hanging="359"/>
      </w:pPr>
      <w:rPr>
        <w:rFonts w:ascii="Symbol" w:eastAsia="Symbol" w:hAnsi="Symbol" w:cs="Symbol"/>
      </w:rPr>
    </w:lvl>
    <w:lvl w:ilvl="4" w:tplc="58F07798">
      <w:start w:val="1"/>
      <w:numFmt w:val="bullet"/>
      <w:lvlText w:val="o"/>
      <w:lvlJc w:val="left"/>
      <w:pPr>
        <w:ind w:left="3600" w:hanging="359"/>
      </w:pPr>
      <w:rPr>
        <w:rFonts w:ascii="Courier New" w:eastAsia="Courier New" w:hAnsi="Courier New" w:cs="Courier New"/>
      </w:rPr>
    </w:lvl>
    <w:lvl w:ilvl="5" w:tplc="9CCE29C8">
      <w:start w:val="1"/>
      <w:numFmt w:val="bullet"/>
      <w:lvlText w:val="§"/>
      <w:lvlJc w:val="left"/>
      <w:pPr>
        <w:ind w:left="4320" w:hanging="359"/>
      </w:pPr>
      <w:rPr>
        <w:rFonts w:ascii="Wingdings" w:eastAsia="Wingdings" w:hAnsi="Wingdings" w:cs="Wingdings"/>
      </w:rPr>
    </w:lvl>
    <w:lvl w:ilvl="6" w:tplc="60AAE820">
      <w:start w:val="1"/>
      <w:numFmt w:val="bullet"/>
      <w:lvlText w:val="·"/>
      <w:lvlJc w:val="left"/>
      <w:pPr>
        <w:ind w:left="5040" w:hanging="359"/>
      </w:pPr>
      <w:rPr>
        <w:rFonts w:ascii="Symbol" w:eastAsia="Symbol" w:hAnsi="Symbol" w:cs="Symbol"/>
      </w:rPr>
    </w:lvl>
    <w:lvl w:ilvl="7" w:tplc="A432A110">
      <w:start w:val="1"/>
      <w:numFmt w:val="bullet"/>
      <w:lvlText w:val="o"/>
      <w:lvlJc w:val="left"/>
      <w:pPr>
        <w:ind w:left="5760" w:hanging="359"/>
      </w:pPr>
      <w:rPr>
        <w:rFonts w:ascii="Courier New" w:eastAsia="Courier New" w:hAnsi="Courier New" w:cs="Courier New"/>
      </w:rPr>
    </w:lvl>
    <w:lvl w:ilvl="8" w:tplc="92E007AC">
      <w:start w:val="1"/>
      <w:numFmt w:val="bullet"/>
      <w:lvlText w:val="§"/>
      <w:lvlJc w:val="left"/>
      <w:pPr>
        <w:ind w:left="6480" w:hanging="359"/>
      </w:pPr>
      <w:rPr>
        <w:rFonts w:ascii="Wingdings" w:eastAsia="Wingdings" w:hAnsi="Wingdings" w:cs="Wingdings"/>
      </w:rPr>
    </w:lvl>
  </w:abstractNum>
  <w:abstractNum w:abstractNumId="1">
    <w:nsid w:val="11F513A2"/>
    <w:multiLevelType w:val="hybridMultilevel"/>
    <w:tmpl w:val="D1928192"/>
    <w:lvl w:ilvl="0" w:tplc="34C4CA2C">
      <w:start w:val="1"/>
      <w:numFmt w:val="bullet"/>
      <w:lvlText w:val="·"/>
      <w:lvlJc w:val="left"/>
      <w:pPr>
        <w:ind w:left="720" w:hanging="359"/>
      </w:pPr>
      <w:rPr>
        <w:rFonts w:ascii="Symbol" w:eastAsia="Symbol" w:hAnsi="Symbol" w:cs="Symbol"/>
      </w:rPr>
    </w:lvl>
    <w:lvl w:ilvl="1" w:tplc="B5367590">
      <w:start w:val="1"/>
      <w:numFmt w:val="bullet"/>
      <w:lvlText w:val="o"/>
      <w:lvlJc w:val="left"/>
      <w:pPr>
        <w:ind w:left="1440" w:hanging="359"/>
      </w:pPr>
      <w:rPr>
        <w:rFonts w:ascii="Courier New" w:eastAsia="Courier New" w:hAnsi="Courier New" w:cs="Courier New"/>
      </w:rPr>
    </w:lvl>
    <w:lvl w:ilvl="2" w:tplc="6F0473D6">
      <w:start w:val="1"/>
      <w:numFmt w:val="bullet"/>
      <w:lvlText w:val="§"/>
      <w:lvlJc w:val="left"/>
      <w:pPr>
        <w:ind w:left="2160" w:hanging="359"/>
      </w:pPr>
      <w:rPr>
        <w:rFonts w:ascii="Wingdings" w:eastAsia="Wingdings" w:hAnsi="Wingdings" w:cs="Wingdings"/>
      </w:rPr>
    </w:lvl>
    <w:lvl w:ilvl="3" w:tplc="7278F156">
      <w:start w:val="1"/>
      <w:numFmt w:val="bullet"/>
      <w:lvlText w:val="·"/>
      <w:lvlJc w:val="left"/>
      <w:pPr>
        <w:ind w:left="2880" w:hanging="359"/>
      </w:pPr>
      <w:rPr>
        <w:rFonts w:ascii="Symbol" w:eastAsia="Symbol" w:hAnsi="Symbol" w:cs="Symbol"/>
      </w:rPr>
    </w:lvl>
    <w:lvl w:ilvl="4" w:tplc="13341270">
      <w:start w:val="1"/>
      <w:numFmt w:val="bullet"/>
      <w:lvlText w:val="o"/>
      <w:lvlJc w:val="left"/>
      <w:pPr>
        <w:ind w:left="3600" w:hanging="359"/>
      </w:pPr>
      <w:rPr>
        <w:rFonts w:ascii="Courier New" w:eastAsia="Courier New" w:hAnsi="Courier New" w:cs="Courier New"/>
      </w:rPr>
    </w:lvl>
    <w:lvl w:ilvl="5" w:tplc="D6980A56">
      <w:start w:val="1"/>
      <w:numFmt w:val="bullet"/>
      <w:lvlText w:val="§"/>
      <w:lvlJc w:val="left"/>
      <w:pPr>
        <w:ind w:left="4320" w:hanging="359"/>
      </w:pPr>
      <w:rPr>
        <w:rFonts w:ascii="Wingdings" w:eastAsia="Wingdings" w:hAnsi="Wingdings" w:cs="Wingdings"/>
      </w:rPr>
    </w:lvl>
    <w:lvl w:ilvl="6" w:tplc="F6A26604">
      <w:start w:val="1"/>
      <w:numFmt w:val="bullet"/>
      <w:lvlText w:val="·"/>
      <w:lvlJc w:val="left"/>
      <w:pPr>
        <w:ind w:left="5040" w:hanging="359"/>
      </w:pPr>
      <w:rPr>
        <w:rFonts w:ascii="Symbol" w:eastAsia="Symbol" w:hAnsi="Symbol" w:cs="Symbol"/>
      </w:rPr>
    </w:lvl>
    <w:lvl w:ilvl="7" w:tplc="0FE4DE94">
      <w:start w:val="1"/>
      <w:numFmt w:val="bullet"/>
      <w:lvlText w:val="o"/>
      <w:lvlJc w:val="left"/>
      <w:pPr>
        <w:ind w:left="5760" w:hanging="359"/>
      </w:pPr>
      <w:rPr>
        <w:rFonts w:ascii="Courier New" w:eastAsia="Courier New" w:hAnsi="Courier New" w:cs="Courier New"/>
      </w:rPr>
    </w:lvl>
    <w:lvl w:ilvl="8" w:tplc="6C7A0636">
      <w:start w:val="1"/>
      <w:numFmt w:val="bullet"/>
      <w:lvlText w:val="§"/>
      <w:lvlJc w:val="left"/>
      <w:pPr>
        <w:ind w:left="6480" w:hanging="359"/>
      </w:pPr>
      <w:rPr>
        <w:rFonts w:ascii="Wingdings" w:eastAsia="Wingdings" w:hAnsi="Wingdings" w:cs="Wingdings"/>
      </w:rPr>
    </w:lvl>
  </w:abstractNum>
  <w:abstractNum w:abstractNumId="2">
    <w:nsid w:val="12993706"/>
    <w:multiLevelType w:val="hybridMultilevel"/>
    <w:tmpl w:val="21BA50FA"/>
    <w:lvl w:ilvl="0" w:tplc="ED2C3118">
      <w:start w:val="1"/>
      <w:numFmt w:val="bullet"/>
      <w:lvlText w:val=""/>
      <w:lvlJc w:val="left"/>
      <w:pPr>
        <w:ind w:left="1080" w:hanging="359"/>
      </w:pPr>
      <w:rPr>
        <w:rFonts w:ascii="Symbol" w:eastAsia="Symbol" w:hAnsi="Symbol" w:cs="Symbol"/>
      </w:rPr>
    </w:lvl>
    <w:lvl w:ilvl="1" w:tplc="EE5A946A">
      <w:start w:val="1"/>
      <w:numFmt w:val="bullet"/>
      <w:lvlText w:val="o"/>
      <w:lvlJc w:val="left"/>
      <w:pPr>
        <w:ind w:left="1800" w:hanging="359"/>
      </w:pPr>
      <w:rPr>
        <w:rFonts w:ascii="Courier New" w:eastAsia="Courier New" w:hAnsi="Courier New" w:cs="Courier New"/>
      </w:rPr>
    </w:lvl>
    <w:lvl w:ilvl="2" w:tplc="3E9A18D0">
      <w:start w:val="1"/>
      <w:numFmt w:val="bullet"/>
      <w:lvlText w:val=""/>
      <w:lvlJc w:val="left"/>
      <w:pPr>
        <w:ind w:left="2520" w:hanging="359"/>
      </w:pPr>
      <w:rPr>
        <w:rFonts w:ascii="Wingdings" w:eastAsia="Wingdings" w:hAnsi="Wingdings" w:cs="Wingdings"/>
      </w:rPr>
    </w:lvl>
    <w:lvl w:ilvl="3" w:tplc="585070D4">
      <w:start w:val="1"/>
      <w:numFmt w:val="bullet"/>
      <w:lvlText w:val=""/>
      <w:lvlJc w:val="left"/>
      <w:pPr>
        <w:ind w:left="3240" w:hanging="359"/>
      </w:pPr>
      <w:rPr>
        <w:rFonts w:ascii="Symbol" w:eastAsia="Symbol" w:hAnsi="Symbol" w:cs="Symbol"/>
      </w:rPr>
    </w:lvl>
    <w:lvl w:ilvl="4" w:tplc="FAD68C78">
      <w:start w:val="1"/>
      <w:numFmt w:val="bullet"/>
      <w:lvlText w:val="o"/>
      <w:lvlJc w:val="left"/>
      <w:pPr>
        <w:ind w:left="3960" w:hanging="359"/>
      </w:pPr>
      <w:rPr>
        <w:rFonts w:ascii="Courier New" w:eastAsia="Courier New" w:hAnsi="Courier New" w:cs="Courier New"/>
      </w:rPr>
    </w:lvl>
    <w:lvl w:ilvl="5" w:tplc="7F14C294">
      <w:start w:val="1"/>
      <w:numFmt w:val="bullet"/>
      <w:lvlText w:val=""/>
      <w:lvlJc w:val="left"/>
      <w:pPr>
        <w:ind w:left="4680" w:hanging="359"/>
      </w:pPr>
      <w:rPr>
        <w:rFonts w:ascii="Wingdings" w:eastAsia="Wingdings" w:hAnsi="Wingdings" w:cs="Wingdings"/>
      </w:rPr>
    </w:lvl>
    <w:lvl w:ilvl="6" w:tplc="1F58EAEE">
      <w:start w:val="1"/>
      <w:numFmt w:val="bullet"/>
      <w:lvlText w:val=""/>
      <w:lvlJc w:val="left"/>
      <w:pPr>
        <w:ind w:left="5400" w:hanging="359"/>
      </w:pPr>
      <w:rPr>
        <w:rFonts w:ascii="Symbol" w:eastAsia="Symbol" w:hAnsi="Symbol" w:cs="Symbol"/>
      </w:rPr>
    </w:lvl>
    <w:lvl w:ilvl="7" w:tplc="4768C348">
      <w:start w:val="1"/>
      <w:numFmt w:val="bullet"/>
      <w:lvlText w:val="o"/>
      <w:lvlJc w:val="left"/>
      <w:pPr>
        <w:ind w:left="6120" w:hanging="359"/>
      </w:pPr>
      <w:rPr>
        <w:rFonts w:ascii="Courier New" w:eastAsia="Courier New" w:hAnsi="Courier New" w:cs="Courier New"/>
      </w:rPr>
    </w:lvl>
    <w:lvl w:ilvl="8" w:tplc="216CB7B8">
      <w:start w:val="1"/>
      <w:numFmt w:val="bullet"/>
      <w:lvlText w:val=""/>
      <w:lvlJc w:val="left"/>
      <w:pPr>
        <w:ind w:left="6840" w:hanging="359"/>
      </w:pPr>
      <w:rPr>
        <w:rFonts w:ascii="Wingdings" w:eastAsia="Wingdings" w:hAnsi="Wingdings" w:cs="Wingdings"/>
      </w:rPr>
    </w:lvl>
  </w:abstractNum>
  <w:abstractNum w:abstractNumId="3">
    <w:nsid w:val="141B7615"/>
    <w:multiLevelType w:val="hybridMultilevel"/>
    <w:tmpl w:val="B75AB0E6"/>
    <w:lvl w:ilvl="0" w:tplc="EA24FA5E">
      <w:start w:val="1"/>
      <w:numFmt w:val="bullet"/>
      <w:lvlText w:val="·"/>
      <w:lvlJc w:val="left"/>
      <w:pPr>
        <w:ind w:left="720" w:hanging="359"/>
      </w:pPr>
      <w:rPr>
        <w:rFonts w:ascii="Symbol" w:eastAsia="Symbol" w:hAnsi="Symbol" w:cs="Symbol"/>
        <w:color w:val="000000"/>
        <w:sz w:val="14"/>
      </w:rPr>
    </w:lvl>
    <w:lvl w:ilvl="1" w:tplc="AFCCDB14">
      <w:start w:val="1"/>
      <w:numFmt w:val="bullet"/>
      <w:lvlText w:val="o"/>
      <w:lvlJc w:val="left"/>
      <w:pPr>
        <w:ind w:left="1440" w:hanging="359"/>
      </w:pPr>
      <w:rPr>
        <w:rFonts w:ascii="Courier New" w:eastAsia="Courier New" w:hAnsi="Courier New" w:cs="Courier New"/>
      </w:rPr>
    </w:lvl>
    <w:lvl w:ilvl="2" w:tplc="0CC8BA34">
      <w:start w:val="1"/>
      <w:numFmt w:val="bullet"/>
      <w:lvlText w:val="§"/>
      <w:lvlJc w:val="left"/>
      <w:pPr>
        <w:ind w:left="2160" w:hanging="359"/>
      </w:pPr>
      <w:rPr>
        <w:rFonts w:ascii="Wingdings" w:eastAsia="Wingdings" w:hAnsi="Wingdings" w:cs="Wingdings"/>
      </w:rPr>
    </w:lvl>
    <w:lvl w:ilvl="3" w:tplc="D99A9652">
      <w:start w:val="1"/>
      <w:numFmt w:val="bullet"/>
      <w:lvlText w:val="·"/>
      <w:lvlJc w:val="left"/>
      <w:pPr>
        <w:ind w:left="2880" w:hanging="359"/>
      </w:pPr>
      <w:rPr>
        <w:rFonts w:ascii="Symbol" w:eastAsia="Symbol" w:hAnsi="Symbol" w:cs="Symbol"/>
      </w:rPr>
    </w:lvl>
    <w:lvl w:ilvl="4" w:tplc="71A8959A">
      <w:start w:val="1"/>
      <w:numFmt w:val="bullet"/>
      <w:lvlText w:val="o"/>
      <w:lvlJc w:val="left"/>
      <w:pPr>
        <w:ind w:left="3600" w:hanging="359"/>
      </w:pPr>
      <w:rPr>
        <w:rFonts w:ascii="Courier New" w:eastAsia="Courier New" w:hAnsi="Courier New" w:cs="Courier New"/>
      </w:rPr>
    </w:lvl>
    <w:lvl w:ilvl="5" w:tplc="A2620268">
      <w:start w:val="1"/>
      <w:numFmt w:val="bullet"/>
      <w:lvlText w:val="§"/>
      <w:lvlJc w:val="left"/>
      <w:pPr>
        <w:ind w:left="4320" w:hanging="359"/>
      </w:pPr>
      <w:rPr>
        <w:rFonts w:ascii="Wingdings" w:eastAsia="Wingdings" w:hAnsi="Wingdings" w:cs="Wingdings"/>
      </w:rPr>
    </w:lvl>
    <w:lvl w:ilvl="6" w:tplc="A39AF5BE">
      <w:start w:val="1"/>
      <w:numFmt w:val="bullet"/>
      <w:lvlText w:val="·"/>
      <w:lvlJc w:val="left"/>
      <w:pPr>
        <w:ind w:left="5040" w:hanging="359"/>
      </w:pPr>
      <w:rPr>
        <w:rFonts w:ascii="Symbol" w:eastAsia="Symbol" w:hAnsi="Symbol" w:cs="Symbol"/>
      </w:rPr>
    </w:lvl>
    <w:lvl w:ilvl="7" w:tplc="272645C6">
      <w:start w:val="1"/>
      <w:numFmt w:val="bullet"/>
      <w:lvlText w:val="o"/>
      <w:lvlJc w:val="left"/>
      <w:pPr>
        <w:ind w:left="5760" w:hanging="359"/>
      </w:pPr>
      <w:rPr>
        <w:rFonts w:ascii="Courier New" w:eastAsia="Courier New" w:hAnsi="Courier New" w:cs="Courier New"/>
      </w:rPr>
    </w:lvl>
    <w:lvl w:ilvl="8" w:tplc="30C8B354">
      <w:start w:val="1"/>
      <w:numFmt w:val="bullet"/>
      <w:lvlText w:val="§"/>
      <w:lvlJc w:val="left"/>
      <w:pPr>
        <w:ind w:left="6480" w:hanging="359"/>
      </w:pPr>
      <w:rPr>
        <w:rFonts w:ascii="Wingdings" w:eastAsia="Wingdings" w:hAnsi="Wingdings" w:cs="Wingdings"/>
      </w:rPr>
    </w:lvl>
  </w:abstractNum>
  <w:abstractNum w:abstractNumId="4">
    <w:nsid w:val="23A70750"/>
    <w:multiLevelType w:val="hybridMultilevel"/>
    <w:tmpl w:val="614C1684"/>
    <w:lvl w:ilvl="0" w:tplc="33F6B942">
      <w:start w:val="1"/>
      <w:numFmt w:val="bullet"/>
      <w:lvlText w:val="·"/>
      <w:lvlJc w:val="left"/>
      <w:pPr>
        <w:ind w:left="720" w:hanging="359"/>
      </w:pPr>
      <w:rPr>
        <w:rFonts w:ascii="Symbol" w:eastAsia="Symbol" w:hAnsi="Symbol" w:cs="Symbol"/>
        <w:b/>
        <w:color w:val="000000"/>
        <w:sz w:val="18"/>
      </w:rPr>
    </w:lvl>
    <w:lvl w:ilvl="1" w:tplc="C7B89A4C">
      <w:start w:val="1"/>
      <w:numFmt w:val="bullet"/>
      <w:lvlText w:val="o"/>
      <w:lvlJc w:val="left"/>
      <w:pPr>
        <w:ind w:left="1440" w:hanging="359"/>
      </w:pPr>
      <w:rPr>
        <w:rFonts w:ascii="Courier New" w:eastAsia="Courier New" w:hAnsi="Courier New" w:cs="Courier New"/>
      </w:rPr>
    </w:lvl>
    <w:lvl w:ilvl="2" w:tplc="F6CA272A">
      <w:start w:val="1"/>
      <w:numFmt w:val="bullet"/>
      <w:lvlText w:val="§"/>
      <w:lvlJc w:val="left"/>
      <w:pPr>
        <w:ind w:left="2160" w:hanging="359"/>
      </w:pPr>
      <w:rPr>
        <w:rFonts w:ascii="Wingdings" w:eastAsia="Wingdings" w:hAnsi="Wingdings" w:cs="Wingdings"/>
      </w:rPr>
    </w:lvl>
    <w:lvl w:ilvl="3" w:tplc="E5C8BFA4">
      <w:start w:val="1"/>
      <w:numFmt w:val="bullet"/>
      <w:lvlText w:val="·"/>
      <w:lvlJc w:val="left"/>
      <w:pPr>
        <w:ind w:left="2880" w:hanging="359"/>
      </w:pPr>
      <w:rPr>
        <w:rFonts w:ascii="Symbol" w:eastAsia="Symbol" w:hAnsi="Symbol" w:cs="Symbol"/>
      </w:rPr>
    </w:lvl>
    <w:lvl w:ilvl="4" w:tplc="975629F0">
      <w:start w:val="1"/>
      <w:numFmt w:val="bullet"/>
      <w:lvlText w:val="o"/>
      <w:lvlJc w:val="left"/>
      <w:pPr>
        <w:ind w:left="3600" w:hanging="359"/>
      </w:pPr>
      <w:rPr>
        <w:rFonts w:ascii="Courier New" w:eastAsia="Courier New" w:hAnsi="Courier New" w:cs="Courier New"/>
      </w:rPr>
    </w:lvl>
    <w:lvl w:ilvl="5" w:tplc="41CA32AE">
      <w:start w:val="1"/>
      <w:numFmt w:val="bullet"/>
      <w:lvlText w:val="§"/>
      <w:lvlJc w:val="left"/>
      <w:pPr>
        <w:ind w:left="4320" w:hanging="359"/>
      </w:pPr>
      <w:rPr>
        <w:rFonts w:ascii="Wingdings" w:eastAsia="Wingdings" w:hAnsi="Wingdings" w:cs="Wingdings"/>
      </w:rPr>
    </w:lvl>
    <w:lvl w:ilvl="6" w:tplc="84589AB0">
      <w:start w:val="1"/>
      <w:numFmt w:val="bullet"/>
      <w:lvlText w:val="·"/>
      <w:lvlJc w:val="left"/>
      <w:pPr>
        <w:ind w:left="5040" w:hanging="359"/>
      </w:pPr>
      <w:rPr>
        <w:rFonts w:ascii="Symbol" w:eastAsia="Symbol" w:hAnsi="Symbol" w:cs="Symbol"/>
      </w:rPr>
    </w:lvl>
    <w:lvl w:ilvl="7" w:tplc="FA4AB560">
      <w:start w:val="1"/>
      <w:numFmt w:val="bullet"/>
      <w:lvlText w:val="o"/>
      <w:lvlJc w:val="left"/>
      <w:pPr>
        <w:ind w:left="5760" w:hanging="359"/>
      </w:pPr>
      <w:rPr>
        <w:rFonts w:ascii="Courier New" w:eastAsia="Courier New" w:hAnsi="Courier New" w:cs="Courier New"/>
      </w:rPr>
    </w:lvl>
    <w:lvl w:ilvl="8" w:tplc="A88C7722">
      <w:start w:val="1"/>
      <w:numFmt w:val="bullet"/>
      <w:lvlText w:val="§"/>
      <w:lvlJc w:val="left"/>
      <w:pPr>
        <w:ind w:left="6480" w:hanging="359"/>
      </w:pPr>
      <w:rPr>
        <w:rFonts w:ascii="Wingdings" w:eastAsia="Wingdings" w:hAnsi="Wingdings" w:cs="Wingdings"/>
      </w:rPr>
    </w:lvl>
  </w:abstractNum>
  <w:abstractNum w:abstractNumId="5">
    <w:nsid w:val="24D665D7"/>
    <w:multiLevelType w:val="hybridMultilevel"/>
    <w:tmpl w:val="589605FE"/>
    <w:lvl w:ilvl="0" w:tplc="2D3CA786">
      <w:start w:val="1"/>
      <w:numFmt w:val="decimal"/>
      <w:lvlText w:val="%1."/>
      <w:lvlJc w:val="left"/>
      <w:pPr>
        <w:ind w:left="720" w:hanging="359"/>
      </w:pPr>
      <w:rPr>
        <w:rFonts w:ascii="Times New Roman" w:eastAsia="Times New Roman" w:hAnsi="Times New Roman" w:cs="Times New Roman"/>
      </w:rPr>
    </w:lvl>
    <w:lvl w:ilvl="1" w:tplc="33768898">
      <w:start w:val="1"/>
      <w:numFmt w:val="lowerLetter"/>
      <w:lvlText w:val="%2."/>
      <w:lvlJc w:val="left"/>
      <w:pPr>
        <w:ind w:left="1440" w:hanging="359"/>
      </w:pPr>
      <w:rPr>
        <w:rFonts w:ascii="Times New Roman" w:eastAsia="Times New Roman" w:hAnsi="Times New Roman" w:cs="Times New Roman"/>
      </w:rPr>
    </w:lvl>
    <w:lvl w:ilvl="2" w:tplc="9DC40B56">
      <w:start w:val="1"/>
      <w:numFmt w:val="lowerRoman"/>
      <w:lvlText w:val="%3."/>
      <w:lvlJc w:val="left"/>
      <w:pPr>
        <w:ind w:left="2160" w:hanging="179"/>
      </w:pPr>
      <w:rPr>
        <w:rFonts w:ascii="Times New Roman" w:eastAsia="Times New Roman" w:hAnsi="Times New Roman" w:cs="Times New Roman"/>
      </w:rPr>
    </w:lvl>
    <w:lvl w:ilvl="3" w:tplc="1F8EDA62">
      <w:start w:val="1"/>
      <w:numFmt w:val="decimal"/>
      <w:lvlText w:val="%4."/>
      <w:lvlJc w:val="left"/>
      <w:pPr>
        <w:ind w:left="2880" w:hanging="359"/>
      </w:pPr>
      <w:rPr>
        <w:rFonts w:ascii="Times New Roman" w:eastAsia="Times New Roman" w:hAnsi="Times New Roman" w:cs="Times New Roman"/>
      </w:rPr>
    </w:lvl>
    <w:lvl w:ilvl="4" w:tplc="5FE66F30">
      <w:start w:val="1"/>
      <w:numFmt w:val="lowerLetter"/>
      <w:lvlText w:val="%5."/>
      <w:lvlJc w:val="left"/>
      <w:pPr>
        <w:ind w:left="3600" w:hanging="359"/>
      </w:pPr>
      <w:rPr>
        <w:rFonts w:ascii="Times New Roman" w:eastAsia="Times New Roman" w:hAnsi="Times New Roman" w:cs="Times New Roman"/>
      </w:rPr>
    </w:lvl>
    <w:lvl w:ilvl="5" w:tplc="09D8E9DA">
      <w:start w:val="1"/>
      <w:numFmt w:val="lowerRoman"/>
      <w:lvlText w:val="%6."/>
      <w:lvlJc w:val="left"/>
      <w:pPr>
        <w:ind w:left="4320" w:hanging="179"/>
      </w:pPr>
      <w:rPr>
        <w:rFonts w:ascii="Times New Roman" w:eastAsia="Times New Roman" w:hAnsi="Times New Roman" w:cs="Times New Roman"/>
      </w:rPr>
    </w:lvl>
    <w:lvl w:ilvl="6" w:tplc="FCAAD36E">
      <w:start w:val="1"/>
      <w:numFmt w:val="decimal"/>
      <w:lvlText w:val="%7."/>
      <w:lvlJc w:val="left"/>
      <w:pPr>
        <w:ind w:left="5040" w:hanging="359"/>
      </w:pPr>
      <w:rPr>
        <w:rFonts w:ascii="Times New Roman" w:eastAsia="Times New Roman" w:hAnsi="Times New Roman" w:cs="Times New Roman"/>
      </w:rPr>
    </w:lvl>
    <w:lvl w:ilvl="7" w:tplc="BAC6B788">
      <w:start w:val="1"/>
      <w:numFmt w:val="lowerLetter"/>
      <w:lvlText w:val="%8."/>
      <w:lvlJc w:val="left"/>
      <w:pPr>
        <w:ind w:left="5760" w:hanging="359"/>
      </w:pPr>
      <w:rPr>
        <w:rFonts w:ascii="Times New Roman" w:eastAsia="Times New Roman" w:hAnsi="Times New Roman" w:cs="Times New Roman"/>
      </w:rPr>
    </w:lvl>
    <w:lvl w:ilvl="8" w:tplc="64AA407A">
      <w:start w:val="1"/>
      <w:numFmt w:val="lowerRoman"/>
      <w:lvlText w:val="%9."/>
      <w:lvlJc w:val="left"/>
      <w:pPr>
        <w:ind w:left="6480" w:hanging="179"/>
      </w:pPr>
      <w:rPr>
        <w:rFonts w:ascii="Times New Roman" w:eastAsia="Times New Roman" w:hAnsi="Times New Roman" w:cs="Times New Roman"/>
      </w:rPr>
    </w:lvl>
  </w:abstractNum>
  <w:abstractNum w:abstractNumId="6">
    <w:nsid w:val="279E0131"/>
    <w:multiLevelType w:val="hybridMultilevel"/>
    <w:tmpl w:val="E8F6C7E2"/>
    <w:lvl w:ilvl="0" w:tplc="DD14ECCC">
      <w:start w:val="1"/>
      <w:numFmt w:val="bullet"/>
      <w:lvlText w:val="·"/>
      <w:lvlJc w:val="left"/>
      <w:pPr>
        <w:ind w:left="720" w:hanging="359"/>
      </w:pPr>
      <w:rPr>
        <w:rFonts w:ascii="Symbol" w:eastAsia="Symbol" w:hAnsi="Symbol" w:cs="Symbol"/>
      </w:rPr>
    </w:lvl>
    <w:lvl w:ilvl="1" w:tplc="EF0073EA">
      <w:start w:val="1"/>
      <w:numFmt w:val="bullet"/>
      <w:lvlText w:val="o"/>
      <w:lvlJc w:val="left"/>
      <w:pPr>
        <w:ind w:left="1440" w:hanging="359"/>
      </w:pPr>
      <w:rPr>
        <w:rFonts w:ascii="Courier New" w:eastAsia="Courier New" w:hAnsi="Courier New" w:cs="Courier New"/>
      </w:rPr>
    </w:lvl>
    <w:lvl w:ilvl="2" w:tplc="3AA2A63C">
      <w:start w:val="1"/>
      <w:numFmt w:val="bullet"/>
      <w:lvlText w:val="§"/>
      <w:lvlJc w:val="left"/>
      <w:pPr>
        <w:ind w:left="2160" w:hanging="359"/>
      </w:pPr>
      <w:rPr>
        <w:rFonts w:ascii="Wingdings" w:eastAsia="Wingdings" w:hAnsi="Wingdings" w:cs="Wingdings"/>
      </w:rPr>
    </w:lvl>
    <w:lvl w:ilvl="3" w:tplc="FFD67F92">
      <w:start w:val="1"/>
      <w:numFmt w:val="bullet"/>
      <w:lvlText w:val="·"/>
      <w:lvlJc w:val="left"/>
      <w:pPr>
        <w:ind w:left="2880" w:hanging="359"/>
      </w:pPr>
      <w:rPr>
        <w:rFonts w:ascii="Symbol" w:eastAsia="Symbol" w:hAnsi="Symbol" w:cs="Symbol"/>
      </w:rPr>
    </w:lvl>
    <w:lvl w:ilvl="4" w:tplc="84C265BA">
      <w:start w:val="1"/>
      <w:numFmt w:val="bullet"/>
      <w:lvlText w:val="o"/>
      <w:lvlJc w:val="left"/>
      <w:pPr>
        <w:ind w:left="3600" w:hanging="359"/>
      </w:pPr>
      <w:rPr>
        <w:rFonts w:ascii="Courier New" w:eastAsia="Courier New" w:hAnsi="Courier New" w:cs="Courier New"/>
      </w:rPr>
    </w:lvl>
    <w:lvl w:ilvl="5" w:tplc="232E1236">
      <w:start w:val="1"/>
      <w:numFmt w:val="bullet"/>
      <w:lvlText w:val="§"/>
      <w:lvlJc w:val="left"/>
      <w:pPr>
        <w:ind w:left="4320" w:hanging="359"/>
      </w:pPr>
      <w:rPr>
        <w:rFonts w:ascii="Wingdings" w:eastAsia="Wingdings" w:hAnsi="Wingdings" w:cs="Wingdings"/>
      </w:rPr>
    </w:lvl>
    <w:lvl w:ilvl="6" w:tplc="1D0A68DA">
      <w:start w:val="1"/>
      <w:numFmt w:val="bullet"/>
      <w:lvlText w:val="·"/>
      <w:lvlJc w:val="left"/>
      <w:pPr>
        <w:ind w:left="5040" w:hanging="359"/>
      </w:pPr>
      <w:rPr>
        <w:rFonts w:ascii="Symbol" w:eastAsia="Symbol" w:hAnsi="Symbol" w:cs="Symbol"/>
      </w:rPr>
    </w:lvl>
    <w:lvl w:ilvl="7" w:tplc="EF042ED8">
      <w:start w:val="1"/>
      <w:numFmt w:val="bullet"/>
      <w:lvlText w:val="o"/>
      <w:lvlJc w:val="left"/>
      <w:pPr>
        <w:ind w:left="5760" w:hanging="359"/>
      </w:pPr>
      <w:rPr>
        <w:rFonts w:ascii="Courier New" w:eastAsia="Courier New" w:hAnsi="Courier New" w:cs="Courier New"/>
      </w:rPr>
    </w:lvl>
    <w:lvl w:ilvl="8" w:tplc="6B283E5A">
      <w:start w:val="1"/>
      <w:numFmt w:val="bullet"/>
      <w:lvlText w:val="§"/>
      <w:lvlJc w:val="left"/>
      <w:pPr>
        <w:ind w:left="6480" w:hanging="359"/>
      </w:pPr>
      <w:rPr>
        <w:rFonts w:ascii="Wingdings" w:eastAsia="Wingdings" w:hAnsi="Wingdings" w:cs="Wingdings"/>
      </w:rPr>
    </w:lvl>
  </w:abstractNum>
  <w:abstractNum w:abstractNumId="7">
    <w:nsid w:val="43BA00A6"/>
    <w:multiLevelType w:val="hybridMultilevel"/>
    <w:tmpl w:val="17684CD6"/>
    <w:lvl w:ilvl="0" w:tplc="07CC8060">
      <w:start w:val="1"/>
      <w:numFmt w:val="decimal"/>
      <w:lvlText w:val="%1."/>
      <w:lvlJc w:val="left"/>
      <w:pPr>
        <w:ind w:left="720" w:hanging="359"/>
      </w:pPr>
      <w:rPr>
        <w:rFonts w:ascii="Times New Roman" w:eastAsia="Times New Roman" w:hAnsi="Times New Roman" w:cs="Times New Roman"/>
      </w:rPr>
    </w:lvl>
    <w:lvl w:ilvl="1" w:tplc="49386B18">
      <w:start w:val="1"/>
      <w:numFmt w:val="lowerLetter"/>
      <w:lvlText w:val="%2."/>
      <w:lvlJc w:val="left"/>
      <w:pPr>
        <w:ind w:left="1440" w:hanging="359"/>
      </w:pPr>
      <w:rPr>
        <w:rFonts w:ascii="Times New Roman" w:eastAsia="Times New Roman" w:hAnsi="Times New Roman" w:cs="Times New Roman"/>
      </w:rPr>
    </w:lvl>
    <w:lvl w:ilvl="2" w:tplc="0A141890">
      <w:start w:val="1"/>
      <w:numFmt w:val="lowerRoman"/>
      <w:lvlText w:val="%3."/>
      <w:lvlJc w:val="left"/>
      <w:pPr>
        <w:ind w:left="2160" w:hanging="179"/>
      </w:pPr>
      <w:rPr>
        <w:rFonts w:ascii="Times New Roman" w:eastAsia="Times New Roman" w:hAnsi="Times New Roman" w:cs="Times New Roman"/>
      </w:rPr>
    </w:lvl>
    <w:lvl w:ilvl="3" w:tplc="8B6E7294">
      <w:start w:val="1"/>
      <w:numFmt w:val="decimal"/>
      <w:lvlText w:val="%4."/>
      <w:lvlJc w:val="left"/>
      <w:pPr>
        <w:ind w:left="2880" w:hanging="359"/>
      </w:pPr>
      <w:rPr>
        <w:rFonts w:ascii="Times New Roman" w:eastAsia="Times New Roman" w:hAnsi="Times New Roman" w:cs="Times New Roman"/>
      </w:rPr>
    </w:lvl>
    <w:lvl w:ilvl="4" w:tplc="34B2FE9A">
      <w:start w:val="1"/>
      <w:numFmt w:val="lowerLetter"/>
      <w:lvlText w:val="%5."/>
      <w:lvlJc w:val="left"/>
      <w:pPr>
        <w:ind w:left="3600" w:hanging="359"/>
      </w:pPr>
      <w:rPr>
        <w:rFonts w:ascii="Times New Roman" w:eastAsia="Times New Roman" w:hAnsi="Times New Roman" w:cs="Times New Roman"/>
      </w:rPr>
    </w:lvl>
    <w:lvl w:ilvl="5" w:tplc="07720592">
      <w:start w:val="1"/>
      <w:numFmt w:val="lowerRoman"/>
      <w:lvlText w:val="%6."/>
      <w:lvlJc w:val="left"/>
      <w:pPr>
        <w:ind w:left="4320" w:hanging="179"/>
      </w:pPr>
      <w:rPr>
        <w:rFonts w:ascii="Times New Roman" w:eastAsia="Times New Roman" w:hAnsi="Times New Roman" w:cs="Times New Roman"/>
      </w:rPr>
    </w:lvl>
    <w:lvl w:ilvl="6" w:tplc="1B668AC2">
      <w:start w:val="1"/>
      <w:numFmt w:val="decimal"/>
      <w:lvlText w:val="%7."/>
      <w:lvlJc w:val="left"/>
      <w:pPr>
        <w:ind w:left="5040" w:hanging="359"/>
      </w:pPr>
      <w:rPr>
        <w:rFonts w:ascii="Times New Roman" w:eastAsia="Times New Roman" w:hAnsi="Times New Roman" w:cs="Times New Roman"/>
      </w:rPr>
    </w:lvl>
    <w:lvl w:ilvl="7" w:tplc="9A16B466">
      <w:start w:val="1"/>
      <w:numFmt w:val="lowerLetter"/>
      <w:lvlText w:val="%8."/>
      <w:lvlJc w:val="left"/>
      <w:pPr>
        <w:ind w:left="5760" w:hanging="359"/>
      </w:pPr>
      <w:rPr>
        <w:rFonts w:ascii="Times New Roman" w:eastAsia="Times New Roman" w:hAnsi="Times New Roman" w:cs="Times New Roman"/>
      </w:rPr>
    </w:lvl>
    <w:lvl w:ilvl="8" w:tplc="4DB0E916">
      <w:start w:val="1"/>
      <w:numFmt w:val="lowerRoman"/>
      <w:lvlText w:val="%9."/>
      <w:lvlJc w:val="left"/>
      <w:pPr>
        <w:ind w:left="6480" w:hanging="179"/>
      </w:pPr>
      <w:rPr>
        <w:rFonts w:ascii="Times New Roman" w:eastAsia="Times New Roman" w:hAnsi="Times New Roman" w:cs="Times New Roman"/>
      </w:rPr>
    </w:lvl>
  </w:abstractNum>
  <w:abstractNum w:abstractNumId="8">
    <w:nsid w:val="4F343638"/>
    <w:multiLevelType w:val="hybridMultilevel"/>
    <w:tmpl w:val="6F3E1E44"/>
    <w:lvl w:ilvl="0" w:tplc="7AEC35B4">
      <w:start w:val="1"/>
      <w:numFmt w:val="decimal"/>
      <w:lvlText w:val="%1."/>
      <w:lvlJc w:val="left"/>
      <w:pPr>
        <w:ind w:left="720" w:hanging="359"/>
      </w:pPr>
      <w:rPr>
        <w:rFonts w:ascii="Times New Roman" w:eastAsia="Times New Roman" w:hAnsi="Times New Roman" w:cs="Times New Roman"/>
      </w:rPr>
    </w:lvl>
    <w:lvl w:ilvl="1" w:tplc="BE6A88D8">
      <w:start w:val="1"/>
      <w:numFmt w:val="lowerLetter"/>
      <w:lvlText w:val="%2."/>
      <w:lvlJc w:val="left"/>
      <w:pPr>
        <w:ind w:left="1440" w:hanging="359"/>
      </w:pPr>
      <w:rPr>
        <w:rFonts w:ascii="Times New Roman" w:eastAsia="Times New Roman" w:hAnsi="Times New Roman" w:cs="Times New Roman"/>
      </w:rPr>
    </w:lvl>
    <w:lvl w:ilvl="2" w:tplc="2E1C47A2">
      <w:start w:val="1"/>
      <w:numFmt w:val="lowerRoman"/>
      <w:lvlText w:val="%3."/>
      <w:lvlJc w:val="left"/>
      <w:pPr>
        <w:ind w:left="2160" w:hanging="179"/>
      </w:pPr>
      <w:rPr>
        <w:rFonts w:ascii="Times New Roman" w:eastAsia="Times New Roman" w:hAnsi="Times New Roman" w:cs="Times New Roman"/>
      </w:rPr>
    </w:lvl>
    <w:lvl w:ilvl="3" w:tplc="6656919A">
      <w:start w:val="1"/>
      <w:numFmt w:val="decimal"/>
      <w:lvlText w:val="%4."/>
      <w:lvlJc w:val="left"/>
      <w:pPr>
        <w:ind w:left="2880" w:hanging="359"/>
      </w:pPr>
      <w:rPr>
        <w:rFonts w:ascii="Times New Roman" w:eastAsia="Times New Roman" w:hAnsi="Times New Roman" w:cs="Times New Roman"/>
      </w:rPr>
    </w:lvl>
    <w:lvl w:ilvl="4" w:tplc="3678F9CA">
      <w:start w:val="1"/>
      <w:numFmt w:val="lowerLetter"/>
      <w:lvlText w:val="%5."/>
      <w:lvlJc w:val="left"/>
      <w:pPr>
        <w:ind w:left="3600" w:hanging="359"/>
      </w:pPr>
      <w:rPr>
        <w:rFonts w:ascii="Times New Roman" w:eastAsia="Times New Roman" w:hAnsi="Times New Roman" w:cs="Times New Roman"/>
      </w:rPr>
    </w:lvl>
    <w:lvl w:ilvl="5" w:tplc="797C1F84">
      <w:start w:val="1"/>
      <w:numFmt w:val="lowerRoman"/>
      <w:lvlText w:val="%6."/>
      <w:lvlJc w:val="left"/>
      <w:pPr>
        <w:ind w:left="4320" w:hanging="179"/>
      </w:pPr>
      <w:rPr>
        <w:rFonts w:ascii="Times New Roman" w:eastAsia="Times New Roman" w:hAnsi="Times New Roman" w:cs="Times New Roman"/>
      </w:rPr>
    </w:lvl>
    <w:lvl w:ilvl="6" w:tplc="872ACA8E">
      <w:start w:val="1"/>
      <w:numFmt w:val="decimal"/>
      <w:lvlText w:val="%7."/>
      <w:lvlJc w:val="left"/>
      <w:pPr>
        <w:ind w:left="5040" w:hanging="359"/>
      </w:pPr>
      <w:rPr>
        <w:rFonts w:ascii="Times New Roman" w:eastAsia="Times New Roman" w:hAnsi="Times New Roman" w:cs="Times New Roman"/>
      </w:rPr>
    </w:lvl>
    <w:lvl w:ilvl="7" w:tplc="6674DA98">
      <w:start w:val="1"/>
      <w:numFmt w:val="lowerLetter"/>
      <w:lvlText w:val="%8."/>
      <w:lvlJc w:val="left"/>
      <w:pPr>
        <w:ind w:left="5760" w:hanging="359"/>
      </w:pPr>
      <w:rPr>
        <w:rFonts w:ascii="Times New Roman" w:eastAsia="Times New Roman" w:hAnsi="Times New Roman" w:cs="Times New Roman"/>
      </w:rPr>
    </w:lvl>
    <w:lvl w:ilvl="8" w:tplc="9A064D06">
      <w:start w:val="1"/>
      <w:numFmt w:val="lowerRoman"/>
      <w:lvlText w:val="%9."/>
      <w:lvlJc w:val="left"/>
      <w:pPr>
        <w:ind w:left="6480" w:hanging="179"/>
      </w:pPr>
      <w:rPr>
        <w:rFonts w:ascii="Times New Roman" w:eastAsia="Times New Roman" w:hAnsi="Times New Roman" w:cs="Times New Roman"/>
      </w:rPr>
    </w:lvl>
  </w:abstractNum>
  <w:abstractNum w:abstractNumId="9">
    <w:nsid w:val="53692FC6"/>
    <w:multiLevelType w:val="hybridMultilevel"/>
    <w:tmpl w:val="E0D8560A"/>
    <w:lvl w:ilvl="0" w:tplc="4FF4B4E4">
      <w:start w:val="1"/>
      <w:numFmt w:val="decimal"/>
      <w:lvlText w:val="%1."/>
      <w:lvlJc w:val="left"/>
      <w:pPr>
        <w:ind w:left="720" w:hanging="359"/>
      </w:pPr>
      <w:rPr>
        <w:rFonts w:ascii="Times New Roman" w:eastAsia="Times New Roman" w:hAnsi="Times New Roman" w:cs="Times New Roman"/>
      </w:rPr>
    </w:lvl>
    <w:lvl w:ilvl="1" w:tplc="08B686EE">
      <w:start w:val="1"/>
      <w:numFmt w:val="lowerLetter"/>
      <w:lvlText w:val="%2."/>
      <w:lvlJc w:val="left"/>
      <w:pPr>
        <w:ind w:left="1440" w:hanging="359"/>
      </w:pPr>
      <w:rPr>
        <w:rFonts w:ascii="Times New Roman" w:eastAsia="Times New Roman" w:hAnsi="Times New Roman" w:cs="Times New Roman"/>
      </w:rPr>
    </w:lvl>
    <w:lvl w:ilvl="2" w:tplc="E2AEE96E">
      <w:start w:val="1"/>
      <w:numFmt w:val="lowerRoman"/>
      <w:lvlText w:val="%3."/>
      <w:lvlJc w:val="left"/>
      <w:pPr>
        <w:ind w:left="2160" w:hanging="179"/>
      </w:pPr>
      <w:rPr>
        <w:rFonts w:ascii="Times New Roman" w:eastAsia="Times New Roman" w:hAnsi="Times New Roman" w:cs="Times New Roman"/>
      </w:rPr>
    </w:lvl>
    <w:lvl w:ilvl="3" w:tplc="CE4A7AC2">
      <w:start w:val="1"/>
      <w:numFmt w:val="decimal"/>
      <w:lvlText w:val="%4."/>
      <w:lvlJc w:val="left"/>
      <w:pPr>
        <w:ind w:left="2880" w:hanging="359"/>
      </w:pPr>
      <w:rPr>
        <w:rFonts w:ascii="Times New Roman" w:eastAsia="Times New Roman" w:hAnsi="Times New Roman" w:cs="Times New Roman"/>
      </w:rPr>
    </w:lvl>
    <w:lvl w:ilvl="4" w:tplc="D21E898C">
      <w:start w:val="1"/>
      <w:numFmt w:val="lowerLetter"/>
      <w:lvlText w:val="%5."/>
      <w:lvlJc w:val="left"/>
      <w:pPr>
        <w:ind w:left="3600" w:hanging="359"/>
      </w:pPr>
      <w:rPr>
        <w:rFonts w:ascii="Times New Roman" w:eastAsia="Times New Roman" w:hAnsi="Times New Roman" w:cs="Times New Roman"/>
      </w:rPr>
    </w:lvl>
    <w:lvl w:ilvl="5" w:tplc="443E7210">
      <w:start w:val="1"/>
      <w:numFmt w:val="lowerRoman"/>
      <w:lvlText w:val="%6."/>
      <w:lvlJc w:val="left"/>
      <w:pPr>
        <w:ind w:left="4320" w:hanging="179"/>
      </w:pPr>
      <w:rPr>
        <w:rFonts w:ascii="Times New Roman" w:eastAsia="Times New Roman" w:hAnsi="Times New Roman" w:cs="Times New Roman"/>
      </w:rPr>
    </w:lvl>
    <w:lvl w:ilvl="6" w:tplc="5CCEC85A">
      <w:start w:val="1"/>
      <w:numFmt w:val="decimal"/>
      <w:lvlText w:val="%7."/>
      <w:lvlJc w:val="left"/>
      <w:pPr>
        <w:ind w:left="5040" w:hanging="359"/>
      </w:pPr>
      <w:rPr>
        <w:rFonts w:ascii="Times New Roman" w:eastAsia="Times New Roman" w:hAnsi="Times New Roman" w:cs="Times New Roman"/>
      </w:rPr>
    </w:lvl>
    <w:lvl w:ilvl="7" w:tplc="D66810D2">
      <w:start w:val="1"/>
      <w:numFmt w:val="lowerLetter"/>
      <w:lvlText w:val="%8."/>
      <w:lvlJc w:val="left"/>
      <w:pPr>
        <w:ind w:left="5760" w:hanging="359"/>
      </w:pPr>
      <w:rPr>
        <w:rFonts w:ascii="Times New Roman" w:eastAsia="Times New Roman" w:hAnsi="Times New Roman" w:cs="Times New Roman"/>
      </w:rPr>
    </w:lvl>
    <w:lvl w:ilvl="8" w:tplc="B8448562">
      <w:start w:val="1"/>
      <w:numFmt w:val="lowerRoman"/>
      <w:lvlText w:val="%9."/>
      <w:lvlJc w:val="left"/>
      <w:pPr>
        <w:ind w:left="6480" w:hanging="179"/>
      </w:pPr>
      <w:rPr>
        <w:rFonts w:ascii="Times New Roman" w:eastAsia="Times New Roman" w:hAnsi="Times New Roman" w:cs="Times New Roman"/>
      </w:rPr>
    </w:lvl>
  </w:abstractNum>
  <w:abstractNum w:abstractNumId="10">
    <w:nsid w:val="569C6E38"/>
    <w:multiLevelType w:val="hybridMultilevel"/>
    <w:tmpl w:val="6EB69F04"/>
    <w:lvl w:ilvl="0" w:tplc="EE7ED5CA">
      <w:start w:val="1"/>
      <w:numFmt w:val="decimal"/>
      <w:lvlText w:val="%1."/>
      <w:lvlJc w:val="left"/>
      <w:pPr>
        <w:ind w:left="720" w:hanging="359"/>
      </w:pPr>
      <w:rPr>
        <w:rFonts w:ascii="Times New Roman" w:eastAsia="Times New Roman" w:hAnsi="Times New Roman" w:cs="Times New Roman"/>
      </w:rPr>
    </w:lvl>
    <w:lvl w:ilvl="1" w:tplc="449A232E">
      <w:start w:val="1"/>
      <w:numFmt w:val="lowerLetter"/>
      <w:lvlText w:val="%2."/>
      <w:lvlJc w:val="left"/>
      <w:pPr>
        <w:ind w:left="1440" w:hanging="359"/>
      </w:pPr>
      <w:rPr>
        <w:rFonts w:ascii="Times New Roman" w:eastAsia="Times New Roman" w:hAnsi="Times New Roman" w:cs="Times New Roman"/>
      </w:rPr>
    </w:lvl>
    <w:lvl w:ilvl="2" w:tplc="19CAAA68">
      <w:start w:val="1"/>
      <w:numFmt w:val="lowerRoman"/>
      <w:lvlText w:val="%3."/>
      <w:lvlJc w:val="left"/>
      <w:pPr>
        <w:ind w:left="2160" w:hanging="179"/>
      </w:pPr>
      <w:rPr>
        <w:rFonts w:ascii="Times New Roman" w:eastAsia="Times New Roman" w:hAnsi="Times New Roman" w:cs="Times New Roman"/>
      </w:rPr>
    </w:lvl>
    <w:lvl w:ilvl="3" w:tplc="DF2E9ECE">
      <w:start w:val="1"/>
      <w:numFmt w:val="decimal"/>
      <w:lvlText w:val="%4."/>
      <w:lvlJc w:val="left"/>
      <w:pPr>
        <w:ind w:left="2880" w:hanging="359"/>
      </w:pPr>
      <w:rPr>
        <w:rFonts w:ascii="Times New Roman" w:eastAsia="Times New Roman" w:hAnsi="Times New Roman" w:cs="Times New Roman"/>
      </w:rPr>
    </w:lvl>
    <w:lvl w:ilvl="4" w:tplc="E4B48F82">
      <w:start w:val="1"/>
      <w:numFmt w:val="lowerLetter"/>
      <w:lvlText w:val="%5."/>
      <w:lvlJc w:val="left"/>
      <w:pPr>
        <w:ind w:left="3600" w:hanging="359"/>
      </w:pPr>
      <w:rPr>
        <w:rFonts w:ascii="Times New Roman" w:eastAsia="Times New Roman" w:hAnsi="Times New Roman" w:cs="Times New Roman"/>
      </w:rPr>
    </w:lvl>
    <w:lvl w:ilvl="5" w:tplc="EC52A1FC">
      <w:start w:val="1"/>
      <w:numFmt w:val="lowerRoman"/>
      <w:lvlText w:val="%6."/>
      <w:lvlJc w:val="left"/>
      <w:pPr>
        <w:ind w:left="4320" w:hanging="179"/>
      </w:pPr>
      <w:rPr>
        <w:rFonts w:ascii="Times New Roman" w:eastAsia="Times New Roman" w:hAnsi="Times New Roman" w:cs="Times New Roman"/>
      </w:rPr>
    </w:lvl>
    <w:lvl w:ilvl="6" w:tplc="B1AA518E">
      <w:start w:val="1"/>
      <w:numFmt w:val="decimal"/>
      <w:lvlText w:val="%7."/>
      <w:lvlJc w:val="left"/>
      <w:pPr>
        <w:ind w:left="5040" w:hanging="359"/>
      </w:pPr>
      <w:rPr>
        <w:rFonts w:ascii="Times New Roman" w:eastAsia="Times New Roman" w:hAnsi="Times New Roman" w:cs="Times New Roman"/>
      </w:rPr>
    </w:lvl>
    <w:lvl w:ilvl="7" w:tplc="1408E9CE">
      <w:start w:val="1"/>
      <w:numFmt w:val="lowerLetter"/>
      <w:lvlText w:val="%8."/>
      <w:lvlJc w:val="left"/>
      <w:pPr>
        <w:ind w:left="5760" w:hanging="359"/>
      </w:pPr>
      <w:rPr>
        <w:rFonts w:ascii="Times New Roman" w:eastAsia="Times New Roman" w:hAnsi="Times New Roman" w:cs="Times New Roman"/>
      </w:rPr>
    </w:lvl>
    <w:lvl w:ilvl="8" w:tplc="08CCD7F8">
      <w:start w:val="1"/>
      <w:numFmt w:val="lowerRoman"/>
      <w:lvlText w:val="%9."/>
      <w:lvlJc w:val="left"/>
      <w:pPr>
        <w:ind w:left="6480" w:hanging="179"/>
      </w:pPr>
      <w:rPr>
        <w:rFonts w:ascii="Times New Roman" w:eastAsia="Times New Roman" w:hAnsi="Times New Roman" w:cs="Times New Roman"/>
      </w:rPr>
    </w:lvl>
  </w:abstractNum>
  <w:abstractNum w:abstractNumId="11">
    <w:nsid w:val="59573200"/>
    <w:multiLevelType w:val="hybridMultilevel"/>
    <w:tmpl w:val="E5CA0FBE"/>
    <w:lvl w:ilvl="0" w:tplc="334EA39C">
      <w:start w:val="1"/>
      <w:numFmt w:val="bullet"/>
      <w:lvlText w:val=""/>
      <w:lvlJc w:val="left"/>
      <w:pPr>
        <w:ind w:left="720" w:hanging="359"/>
      </w:pPr>
      <w:rPr>
        <w:rFonts w:ascii="Symbol" w:eastAsia="Symbol" w:hAnsi="Symbol" w:cs="Symbol"/>
      </w:rPr>
    </w:lvl>
    <w:lvl w:ilvl="1" w:tplc="01FA4460">
      <w:start w:val="1"/>
      <w:numFmt w:val="bullet"/>
      <w:lvlText w:val="o"/>
      <w:lvlJc w:val="left"/>
      <w:pPr>
        <w:ind w:left="1440" w:hanging="359"/>
      </w:pPr>
      <w:rPr>
        <w:rFonts w:ascii="Courier New" w:eastAsia="Courier New" w:hAnsi="Courier New" w:cs="Courier New"/>
      </w:rPr>
    </w:lvl>
    <w:lvl w:ilvl="2" w:tplc="82764FE4">
      <w:start w:val="1"/>
      <w:numFmt w:val="bullet"/>
      <w:lvlText w:val=""/>
      <w:lvlJc w:val="left"/>
      <w:pPr>
        <w:ind w:left="2160" w:hanging="359"/>
      </w:pPr>
      <w:rPr>
        <w:rFonts w:ascii="Wingdings" w:eastAsia="Wingdings" w:hAnsi="Wingdings" w:cs="Wingdings"/>
      </w:rPr>
    </w:lvl>
    <w:lvl w:ilvl="3" w:tplc="4548382E">
      <w:start w:val="1"/>
      <w:numFmt w:val="bullet"/>
      <w:lvlText w:val=""/>
      <w:lvlJc w:val="left"/>
      <w:pPr>
        <w:ind w:left="2880" w:hanging="359"/>
      </w:pPr>
      <w:rPr>
        <w:rFonts w:ascii="Symbol" w:eastAsia="Symbol" w:hAnsi="Symbol" w:cs="Symbol"/>
      </w:rPr>
    </w:lvl>
    <w:lvl w:ilvl="4" w:tplc="85FA4C68">
      <w:start w:val="1"/>
      <w:numFmt w:val="bullet"/>
      <w:lvlText w:val="o"/>
      <w:lvlJc w:val="left"/>
      <w:pPr>
        <w:ind w:left="3600" w:hanging="359"/>
      </w:pPr>
      <w:rPr>
        <w:rFonts w:ascii="Courier New" w:eastAsia="Courier New" w:hAnsi="Courier New" w:cs="Courier New"/>
      </w:rPr>
    </w:lvl>
    <w:lvl w:ilvl="5" w:tplc="832CBD4E">
      <w:start w:val="1"/>
      <w:numFmt w:val="bullet"/>
      <w:lvlText w:val=""/>
      <w:lvlJc w:val="left"/>
      <w:pPr>
        <w:ind w:left="4320" w:hanging="359"/>
      </w:pPr>
      <w:rPr>
        <w:rFonts w:ascii="Wingdings" w:eastAsia="Wingdings" w:hAnsi="Wingdings" w:cs="Wingdings"/>
      </w:rPr>
    </w:lvl>
    <w:lvl w:ilvl="6" w:tplc="D0C494DA">
      <w:start w:val="1"/>
      <w:numFmt w:val="bullet"/>
      <w:lvlText w:val=""/>
      <w:lvlJc w:val="left"/>
      <w:pPr>
        <w:ind w:left="5040" w:hanging="359"/>
      </w:pPr>
      <w:rPr>
        <w:rFonts w:ascii="Symbol" w:eastAsia="Symbol" w:hAnsi="Symbol" w:cs="Symbol"/>
      </w:rPr>
    </w:lvl>
    <w:lvl w:ilvl="7" w:tplc="01CA13A2">
      <w:start w:val="1"/>
      <w:numFmt w:val="bullet"/>
      <w:lvlText w:val="o"/>
      <w:lvlJc w:val="left"/>
      <w:pPr>
        <w:ind w:left="5760" w:hanging="359"/>
      </w:pPr>
      <w:rPr>
        <w:rFonts w:ascii="Courier New" w:eastAsia="Courier New" w:hAnsi="Courier New" w:cs="Courier New"/>
      </w:rPr>
    </w:lvl>
    <w:lvl w:ilvl="8" w:tplc="A50EAAA6">
      <w:start w:val="1"/>
      <w:numFmt w:val="bullet"/>
      <w:lvlText w:val=""/>
      <w:lvlJc w:val="left"/>
      <w:pPr>
        <w:ind w:left="6480" w:hanging="359"/>
      </w:pPr>
      <w:rPr>
        <w:rFonts w:ascii="Wingdings" w:eastAsia="Wingdings" w:hAnsi="Wingdings" w:cs="Wingdings"/>
      </w:rPr>
    </w:lvl>
  </w:abstractNum>
  <w:abstractNum w:abstractNumId="12">
    <w:nsid w:val="5BE660E5"/>
    <w:multiLevelType w:val="hybridMultilevel"/>
    <w:tmpl w:val="F8183DF6"/>
    <w:lvl w:ilvl="0" w:tplc="799A6456">
      <w:start w:val="1"/>
      <w:numFmt w:val="decimal"/>
      <w:lvlText w:val="%1."/>
      <w:lvlJc w:val="left"/>
      <w:pPr>
        <w:ind w:left="360" w:hanging="359"/>
      </w:pPr>
      <w:rPr>
        <w:rFonts w:ascii="Times New Roman" w:eastAsia="Times New Roman" w:hAnsi="Times New Roman" w:cs="Times New Roman"/>
      </w:rPr>
    </w:lvl>
    <w:lvl w:ilvl="1" w:tplc="D5B88716">
      <w:start w:val="1"/>
      <w:numFmt w:val="lowerLetter"/>
      <w:lvlText w:val="%2)"/>
      <w:lvlJc w:val="left"/>
      <w:pPr>
        <w:ind w:left="720" w:hanging="359"/>
      </w:pPr>
      <w:rPr>
        <w:rFonts w:ascii="Times New Roman" w:eastAsia="Times New Roman" w:hAnsi="Times New Roman" w:cs="Times New Roman"/>
      </w:rPr>
    </w:lvl>
    <w:lvl w:ilvl="2" w:tplc="FDDEE128">
      <w:start w:val="1"/>
      <w:numFmt w:val="lowerRoman"/>
      <w:lvlText w:val="%3)"/>
      <w:lvlJc w:val="left"/>
      <w:pPr>
        <w:ind w:left="1080" w:hanging="359"/>
      </w:pPr>
      <w:rPr>
        <w:rFonts w:ascii="Times New Roman" w:eastAsia="Times New Roman" w:hAnsi="Times New Roman" w:cs="Times New Roman"/>
      </w:rPr>
    </w:lvl>
    <w:lvl w:ilvl="3" w:tplc="4222820A">
      <w:start w:val="1"/>
      <w:numFmt w:val="decimal"/>
      <w:lvlText w:val="%4)"/>
      <w:lvlJc w:val="left"/>
      <w:pPr>
        <w:ind w:left="1440" w:hanging="359"/>
      </w:pPr>
      <w:rPr>
        <w:rFonts w:ascii="Times New Roman" w:eastAsia="Times New Roman" w:hAnsi="Times New Roman" w:cs="Times New Roman"/>
      </w:rPr>
    </w:lvl>
    <w:lvl w:ilvl="4" w:tplc="48E00632">
      <w:start w:val="1"/>
      <w:numFmt w:val="lowerLetter"/>
      <w:lvlText w:val="%5)"/>
      <w:lvlJc w:val="left"/>
      <w:pPr>
        <w:ind w:left="1800" w:hanging="359"/>
      </w:pPr>
      <w:rPr>
        <w:rFonts w:ascii="Times New Roman" w:eastAsia="Times New Roman" w:hAnsi="Times New Roman" w:cs="Times New Roman"/>
      </w:rPr>
    </w:lvl>
    <w:lvl w:ilvl="5" w:tplc="EB7C73E0">
      <w:start w:val="1"/>
      <w:numFmt w:val="lowerRoman"/>
      <w:lvlText w:val="%6)"/>
      <w:lvlJc w:val="left"/>
      <w:pPr>
        <w:ind w:left="2160" w:hanging="359"/>
      </w:pPr>
      <w:rPr>
        <w:rFonts w:ascii="Times New Roman" w:eastAsia="Times New Roman" w:hAnsi="Times New Roman" w:cs="Times New Roman"/>
      </w:rPr>
    </w:lvl>
    <w:lvl w:ilvl="6" w:tplc="C0B67DCC">
      <w:start w:val="1"/>
      <w:numFmt w:val="decimal"/>
      <w:lvlText w:val="%7)"/>
      <w:lvlJc w:val="left"/>
      <w:pPr>
        <w:ind w:left="2520" w:hanging="359"/>
      </w:pPr>
      <w:rPr>
        <w:rFonts w:ascii="Times New Roman" w:eastAsia="Times New Roman" w:hAnsi="Times New Roman" w:cs="Times New Roman"/>
      </w:rPr>
    </w:lvl>
    <w:lvl w:ilvl="7" w:tplc="69CE7068">
      <w:start w:val="1"/>
      <w:numFmt w:val="lowerLetter"/>
      <w:lvlText w:val="%8)"/>
      <w:lvlJc w:val="left"/>
      <w:pPr>
        <w:ind w:left="2880" w:hanging="359"/>
      </w:pPr>
      <w:rPr>
        <w:rFonts w:ascii="Times New Roman" w:eastAsia="Times New Roman" w:hAnsi="Times New Roman" w:cs="Times New Roman"/>
      </w:rPr>
    </w:lvl>
    <w:lvl w:ilvl="8" w:tplc="B786FFD6">
      <w:start w:val="1"/>
      <w:numFmt w:val="lowerRoman"/>
      <w:lvlText w:val="%9)"/>
      <w:lvlJc w:val="left"/>
      <w:pPr>
        <w:ind w:left="3240" w:hanging="359"/>
      </w:pPr>
      <w:rPr>
        <w:rFonts w:ascii="Times New Roman" w:eastAsia="Times New Roman" w:hAnsi="Times New Roman" w:cs="Times New Roman"/>
      </w:rPr>
    </w:lvl>
  </w:abstractNum>
  <w:abstractNum w:abstractNumId="13">
    <w:nsid w:val="64CC3174"/>
    <w:multiLevelType w:val="hybridMultilevel"/>
    <w:tmpl w:val="CA48CF34"/>
    <w:lvl w:ilvl="0" w:tplc="B23645E0">
      <w:start w:val="1"/>
      <w:numFmt w:val="decimal"/>
      <w:lvlText w:val="%1."/>
      <w:lvlJc w:val="left"/>
      <w:pPr>
        <w:ind w:left="720" w:hanging="359"/>
      </w:pPr>
      <w:rPr>
        <w:rFonts w:ascii="Times New Roman" w:eastAsia="Times New Roman" w:hAnsi="Times New Roman" w:cs="Times New Roman"/>
      </w:rPr>
    </w:lvl>
    <w:lvl w:ilvl="1" w:tplc="029EDB74">
      <w:start w:val="1"/>
      <w:numFmt w:val="lowerLetter"/>
      <w:lvlText w:val="%2."/>
      <w:lvlJc w:val="left"/>
      <w:pPr>
        <w:ind w:left="1440" w:hanging="359"/>
      </w:pPr>
      <w:rPr>
        <w:rFonts w:ascii="Times New Roman" w:eastAsia="Times New Roman" w:hAnsi="Times New Roman" w:cs="Times New Roman"/>
      </w:rPr>
    </w:lvl>
    <w:lvl w:ilvl="2" w:tplc="B3460C9C">
      <w:start w:val="1"/>
      <w:numFmt w:val="lowerRoman"/>
      <w:lvlText w:val="%3."/>
      <w:lvlJc w:val="left"/>
      <w:pPr>
        <w:ind w:left="2160" w:hanging="179"/>
      </w:pPr>
      <w:rPr>
        <w:rFonts w:ascii="Times New Roman" w:eastAsia="Times New Roman" w:hAnsi="Times New Roman" w:cs="Times New Roman"/>
      </w:rPr>
    </w:lvl>
    <w:lvl w:ilvl="3" w:tplc="1506F98A">
      <w:start w:val="1"/>
      <w:numFmt w:val="decimal"/>
      <w:lvlText w:val="%4."/>
      <w:lvlJc w:val="left"/>
      <w:pPr>
        <w:ind w:left="2880" w:hanging="359"/>
      </w:pPr>
      <w:rPr>
        <w:rFonts w:ascii="Times New Roman" w:eastAsia="Times New Roman" w:hAnsi="Times New Roman" w:cs="Times New Roman"/>
      </w:rPr>
    </w:lvl>
    <w:lvl w:ilvl="4" w:tplc="C23C2C64">
      <w:start w:val="1"/>
      <w:numFmt w:val="lowerLetter"/>
      <w:lvlText w:val="%5."/>
      <w:lvlJc w:val="left"/>
      <w:pPr>
        <w:ind w:left="3600" w:hanging="359"/>
      </w:pPr>
      <w:rPr>
        <w:rFonts w:ascii="Times New Roman" w:eastAsia="Times New Roman" w:hAnsi="Times New Roman" w:cs="Times New Roman"/>
      </w:rPr>
    </w:lvl>
    <w:lvl w:ilvl="5" w:tplc="7C5C4690">
      <w:start w:val="1"/>
      <w:numFmt w:val="lowerRoman"/>
      <w:lvlText w:val="%6."/>
      <w:lvlJc w:val="left"/>
      <w:pPr>
        <w:ind w:left="4320" w:hanging="179"/>
      </w:pPr>
      <w:rPr>
        <w:rFonts w:ascii="Times New Roman" w:eastAsia="Times New Roman" w:hAnsi="Times New Roman" w:cs="Times New Roman"/>
      </w:rPr>
    </w:lvl>
    <w:lvl w:ilvl="6" w:tplc="66F05F52">
      <w:start w:val="1"/>
      <w:numFmt w:val="decimal"/>
      <w:lvlText w:val="%7."/>
      <w:lvlJc w:val="left"/>
      <w:pPr>
        <w:ind w:left="5040" w:hanging="359"/>
      </w:pPr>
      <w:rPr>
        <w:rFonts w:ascii="Times New Roman" w:eastAsia="Times New Roman" w:hAnsi="Times New Roman" w:cs="Times New Roman"/>
      </w:rPr>
    </w:lvl>
    <w:lvl w:ilvl="7" w:tplc="1FAC735E">
      <w:start w:val="1"/>
      <w:numFmt w:val="lowerLetter"/>
      <w:lvlText w:val="%8."/>
      <w:lvlJc w:val="left"/>
      <w:pPr>
        <w:ind w:left="5760" w:hanging="359"/>
      </w:pPr>
      <w:rPr>
        <w:rFonts w:ascii="Times New Roman" w:eastAsia="Times New Roman" w:hAnsi="Times New Roman" w:cs="Times New Roman"/>
      </w:rPr>
    </w:lvl>
    <w:lvl w:ilvl="8" w:tplc="3A16C186">
      <w:start w:val="1"/>
      <w:numFmt w:val="lowerRoman"/>
      <w:lvlText w:val="%9."/>
      <w:lvlJc w:val="left"/>
      <w:pPr>
        <w:ind w:left="6480" w:hanging="179"/>
      </w:pPr>
      <w:rPr>
        <w:rFonts w:ascii="Times New Roman" w:eastAsia="Times New Roman" w:hAnsi="Times New Roman" w:cs="Times New Roman"/>
      </w:rPr>
    </w:lvl>
  </w:abstractNum>
  <w:abstractNum w:abstractNumId="14">
    <w:nsid w:val="6A5F7BFE"/>
    <w:multiLevelType w:val="hybridMultilevel"/>
    <w:tmpl w:val="020E51FA"/>
    <w:lvl w:ilvl="0" w:tplc="3BA2FF98">
      <w:start w:val="1"/>
      <w:numFmt w:val="bullet"/>
      <w:lvlText w:val="·"/>
      <w:lvlJc w:val="left"/>
      <w:pPr>
        <w:ind w:left="720" w:hanging="359"/>
      </w:pPr>
      <w:rPr>
        <w:rFonts w:ascii="Symbol" w:eastAsia="Symbol" w:hAnsi="Symbol" w:cs="Symbol"/>
        <w:color w:val="000000"/>
        <w:sz w:val="14"/>
      </w:rPr>
    </w:lvl>
    <w:lvl w:ilvl="1" w:tplc="2086F572">
      <w:start w:val="1"/>
      <w:numFmt w:val="bullet"/>
      <w:lvlText w:val="o"/>
      <w:lvlJc w:val="left"/>
      <w:pPr>
        <w:ind w:left="1440" w:hanging="359"/>
      </w:pPr>
      <w:rPr>
        <w:rFonts w:ascii="Courier New" w:eastAsia="Courier New" w:hAnsi="Courier New" w:cs="Courier New"/>
      </w:rPr>
    </w:lvl>
    <w:lvl w:ilvl="2" w:tplc="D1089AEA">
      <w:start w:val="1"/>
      <w:numFmt w:val="bullet"/>
      <w:lvlText w:val="§"/>
      <w:lvlJc w:val="left"/>
      <w:pPr>
        <w:ind w:left="2160" w:hanging="359"/>
      </w:pPr>
      <w:rPr>
        <w:rFonts w:ascii="Wingdings" w:eastAsia="Wingdings" w:hAnsi="Wingdings" w:cs="Wingdings"/>
      </w:rPr>
    </w:lvl>
    <w:lvl w:ilvl="3" w:tplc="67886574">
      <w:start w:val="1"/>
      <w:numFmt w:val="bullet"/>
      <w:lvlText w:val="·"/>
      <w:lvlJc w:val="left"/>
      <w:pPr>
        <w:ind w:left="2880" w:hanging="359"/>
      </w:pPr>
      <w:rPr>
        <w:rFonts w:ascii="Symbol" w:eastAsia="Symbol" w:hAnsi="Symbol" w:cs="Symbol"/>
      </w:rPr>
    </w:lvl>
    <w:lvl w:ilvl="4" w:tplc="A14C48AC">
      <w:start w:val="1"/>
      <w:numFmt w:val="bullet"/>
      <w:lvlText w:val="o"/>
      <w:lvlJc w:val="left"/>
      <w:pPr>
        <w:ind w:left="3600" w:hanging="359"/>
      </w:pPr>
      <w:rPr>
        <w:rFonts w:ascii="Courier New" w:eastAsia="Courier New" w:hAnsi="Courier New" w:cs="Courier New"/>
      </w:rPr>
    </w:lvl>
    <w:lvl w:ilvl="5" w:tplc="7E646030">
      <w:start w:val="1"/>
      <w:numFmt w:val="bullet"/>
      <w:lvlText w:val="§"/>
      <w:lvlJc w:val="left"/>
      <w:pPr>
        <w:ind w:left="4320" w:hanging="359"/>
      </w:pPr>
      <w:rPr>
        <w:rFonts w:ascii="Wingdings" w:eastAsia="Wingdings" w:hAnsi="Wingdings" w:cs="Wingdings"/>
      </w:rPr>
    </w:lvl>
    <w:lvl w:ilvl="6" w:tplc="9AF8A226">
      <w:start w:val="1"/>
      <w:numFmt w:val="bullet"/>
      <w:lvlText w:val="·"/>
      <w:lvlJc w:val="left"/>
      <w:pPr>
        <w:ind w:left="5040" w:hanging="359"/>
      </w:pPr>
      <w:rPr>
        <w:rFonts w:ascii="Symbol" w:eastAsia="Symbol" w:hAnsi="Symbol" w:cs="Symbol"/>
      </w:rPr>
    </w:lvl>
    <w:lvl w:ilvl="7" w:tplc="FE244E40">
      <w:start w:val="1"/>
      <w:numFmt w:val="bullet"/>
      <w:lvlText w:val="o"/>
      <w:lvlJc w:val="left"/>
      <w:pPr>
        <w:ind w:left="5760" w:hanging="359"/>
      </w:pPr>
      <w:rPr>
        <w:rFonts w:ascii="Courier New" w:eastAsia="Courier New" w:hAnsi="Courier New" w:cs="Courier New"/>
      </w:rPr>
    </w:lvl>
    <w:lvl w:ilvl="8" w:tplc="3EFE225A">
      <w:start w:val="1"/>
      <w:numFmt w:val="bullet"/>
      <w:lvlText w:val="§"/>
      <w:lvlJc w:val="left"/>
      <w:pPr>
        <w:ind w:left="6480" w:hanging="359"/>
      </w:pPr>
      <w:rPr>
        <w:rFonts w:ascii="Wingdings" w:eastAsia="Wingdings" w:hAnsi="Wingdings" w:cs="Wingdings"/>
      </w:rPr>
    </w:lvl>
  </w:abstractNum>
  <w:abstractNum w:abstractNumId="15">
    <w:nsid w:val="79A178EA"/>
    <w:multiLevelType w:val="hybridMultilevel"/>
    <w:tmpl w:val="F780A528"/>
    <w:lvl w:ilvl="0" w:tplc="7984598E">
      <w:start w:val="1"/>
      <w:numFmt w:val="bullet"/>
      <w:lvlText w:val="·"/>
      <w:lvlJc w:val="left"/>
      <w:pPr>
        <w:ind w:left="720" w:hanging="359"/>
      </w:pPr>
      <w:rPr>
        <w:rFonts w:ascii="Symbol" w:eastAsia="Symbol" w:hAnsi="Symbol" w:cs="Symbol"/>
      </w:rPr>
    </w:lvl>
    <w:lvl w:ilvl="1" w:tplc="360E359A">
      <w:start w:val="1"/>
      <w:numFmt w:val="bullet"/>
      <w:lvlText w:val="o"/>
      <w:lvlJc w:val="left"/>
      <w:pPr>
        <w:ind w:left="1440" w:hanging="359"/>
      </w:pPr>
      <w:rPr>
        <w:rFonts w:ascii="Courier New" w:eastAsia="Courier New" w:hAnsi="Courier New" w:cs="Courier New"/>
      </w:rPr>
    </w:lvl>
    <w:lvl w:ilvl="2" w:tplc="C85E5C6A">
      <w:start w:val="1"/>
      <w:numFmt w:val="bullet"/>
      <w:lvlText w:val="§"/>
      <w:lvlJc w:val="left"/>
      <w:pPr>
        <w:ind w:left="2160" w:hanging="359"/>
      </w:pPr>
      <w:rPr>
        <w:rFonts w:ascii="Wingdings" w:eastAsia="Wingdings" w:hAnsi="Wingdings" w:cs="Wingdings"/>
      </w:rPr>
    </w:lvl>
    <w:lvl w:ilvl="3" w:tplc="A5C63678">
      <w:start w:val="1"/>
      <w:numFmt w:val="bullet"/>
      <w:lvlText w:val="·"/>
      <w:lvlJc w:val="left"/>
      <w:pPr>
        <w:ind w:left="2880" w:hanging="359"/>
      </w:pPr>
      <w:rPr>
        <w:rFonts w:ascii="Symbol" w:eastAsia="Symbol" w:hAnsi="Symbol" w:cs="Symbol"/>
      </w:rPr>
    </w:lvl>
    <w:lvl w:ilvl="4" w:tplc="0B3680EE">
      <w:start w:val="1"/>
      <w:numFmt w:val="bullet"/>
      <w:lvlText w:val="o"/>
      <w:lvlJc w:val="left"/>
      <w:pPr>
        <w:ind w:left="3600" w:hanging="359"/>
      </w:pPr>
      <w:rPr>
        <w:rFonts w:ascii="Courier New" w:eastAsia="Courier New" w:hAnsi="Courier New" w:cs="Courier New"/>
      </w:rPr>
    </w:lvl>
    <w:lvl w:ilvl="5" w:tplc="9E64E6B2">
      <w:start w:val="1"/>
      <w:numFmt w:val="bullet"/>
      <w:lvlText w:val="§"/>
      <w:lvlJc w:val="left"/>
      <w:pPr>
        <w:ind w:left="4320" w:hanging="359"/>
      </w:pPr>
      <w:rPr>
        <w:rFonts w:ascii="Wingdings" w:eastAsia="Wingdings" w:hAnsi="Wingdings" w:cs="Wingdings"/>
      </w:rPr>
    </w:lvl>
    <w:lvl w:ilvl="6" w:tplc="C340F998">
      <w:start w:val="1"/>
      <w:numFmt w:val="bullet"/>
      <w:lvlText w:val="·"/>
      <w:lvlJc w:val="left"/>
      <w:pPr>
        <w:ind w:left="5040" w:hanging="359"/>
      </w:pPr>
      <w:rPr>
        <w:rFonts w:ascii="Symbol" w:eastAsia="Symbol" w:hAnsi="Symbol" w:cs="Symbol"/>
      </w:rPr>
    </w:lvl>
    <w:lvl w:ilvl="7" w:tplc="C98A4E2E">
      <w:start w:val="1"/>
      <w:numFmt w:val="bullet"/>
      <w:lvlText w:val="o"/>
      <w:lvlJc w:val="left"/>
      <w:pPr>
        <w:ind w:left="5760" w:hanging="359"/>
      </w:pPr>
      <w:rPr>
        <w:rFonts w:ascii="Courier New" w:eastAsia="Courier New" w:hAnsi="Courier New" w:cs="Courier New"/>
      </w:rPr>
    </w:lvl>
    <w:lvl w:ilvl="8" w:tplc="BA247084">
      <w:start w:val="1"/>
      <w:numFmt w:val="bullet"/>
      <w:lvlText w:val="§"/>
      <w:lvlJc w:val="left"/>
      <w:pPr>
        <w:ind w:left="6480" w:hanging="359"/>
      </w:pPr>
      <w:rPr>
        <w:rFonts w:ascii="Wingdings" w:eastAsia="Wingdings" w:hAnsi="Wingdings" w:cs="Wingdings"/>
      </w:rPr>
    </w:lvl>
  </w:abstractNum>
  <w:abstractNum w:abstractNumId="16">
    <w:nsid w:val="7E920474"/>
    <w:multiLevelType w:val="hybridMultilevel"/>
    <w:tmpl w:val="85F6AE6C"/>
    <w:lvl w:ilvl="0" w:tplc="FE327FEC">
      <w:start w:val="1"/>
      <w:numFmt w:val="bullet"/>
      <w:lvlText w:val="·"/>
      <w:lvlJc w:val="left"/>
      <w:pPr>
        <w:ind w:left="720" w:hanging="359"/>
      </w:pPr>
      <w:rPr>
        <w:rFonts w:ascii="Symbol" w:eastAsia="Symbol" w:hAnsi="Symbol" w:cs="Symbol"/>
        <w:sz w:val="24"/>
        <w:szCs w:val="24"/>
      </w:rPr>
    </w:lvl>
    <w:lvl w:ilvl="1" w:tplc="5D168A94">
      <w:start w:val="1"/>
      <w:numFmt w:val="bullet"/>
      <w:lvlText w:val="o"/>
      <w:lvlJc w:val="left"/>
      <w:pPr>
        <w:ind w:left="1440" w:hanging="359"/>
      </w:pPr>
      <w:rPr>
        <w:rFonts w:ascii="Courier New" w:eastAsia="Courier New" w:hAnsi="Courier New" w:cs="Courier New"/>
      </w:rPr>
    </w:lvl>
    <w:lvl w:ilvl="2" w:tplc="C4685792">
      <w:start w:val="1"/>
      <w:numFmt w:val="bullet"/>
      <w:lvlText w:val="§"/>
      <w:lvlJc w:val="left"/>
      <w:pPr>
        <w:ind w:left="2160" w:hanging="359"/>
      </w:pPr>
      <w:rPr>
        <w:rFonts w:ascii="Wingdings" w:eastAsia="Wingdings" w:hAnsi="Wingdings" w:cs="Wingdings"/>
      </w:rPr>
    </w:lvl>
    <w:lvl w:ilvl="3" w:tplc="DC287E50">
      <w:start w:val="1"/>
      <w:numFmt w:val="bullet"/>
      <w:lvlText w:val="·"/>
      <w:lvlJc w:val="left"/>
      <w:pPr>
        <w:ind w:left="2880" w:hanging="359"/>
      </w:pPr>
      <w:rPr>
        <w:rFonts w:ascii="Symbol" w:eastAsia="Symbol" w:hAnsi="Symbol" w:cs="Symbol"/>
      </w:rPr>
    </w:lvl>
    <w:lvl w:ilvl="4" w:tplc="60EEF99C">
      <w:start w:val="1"/>
      <w:numFmt w:val="bullet"/>
      <w:lvlText w:val="o"/>
      <w:lvlJc w:val="left"/>
      <w:pPr>
        <w:ind w:left="3600" w:hanging="359"/>
      </w:pPr>
      <w:rPr>
        <w:rFonts w:ascii="Courier New" w:eastAsia="Courier New" w:hAnsi="Courier New" w:cs="Courier New"/>
      </w:rPr>
    </w:lvl>
    <w:lvl w:ilvl="5" w:tplc="8B18A67E">
      <w:start w:val="1"/>
      <w:numFmt w:val="bullet"/>
      <w:lvlText w:val="§"/>
      <w:lvlJc w:val="left"/>
      <w:pPr>
        <w:ind w:left="4320" w:hanging="359"/>
      </w:pPr>
      <w:rPr>
        <w:rFonts w:ascii="Wingdings" w:eastAsia="Wingdings" w:hAnsi="Wingdings" w:cs="Wingdings"/>
      </w:rPr>
    </w:lvl>
    <w:lvl w:ilvl="6" w:tplc="A4FCF8C2">
      <w:start w:val="1"/>
      <w:numFmt w:val="bullet"/>
      <w:lvlText w:val="·"/>
      <w:lvlJc w:val="left"/>
      <w:pPr>
        <w:ind w:left="5040" w:hanging="359"/>
      </w:pPr>
      <w:rPr>
        <w:rFonts w:ascii="Symbol" w:eastAsia="Symbol" w:hAnsi="Symbol" w:cs="Symbol"/>
      </w:rPr>
    </w:lvl>
    <w:lvl w:ilvl="7" w:tplc="D2BC2AE6">
      <w:start w:val="1"/>
      <w:numFmt w:val="bullet"/>
      <w:lvlText w:val="o"/>
      <w:lvlJc w:val="left"/>
      <w:pPr>
        <w:ind w:left="5760" w:hanging="359"/>
      </w:pPr>
      <w:rPr>
        <w:rFonts w:ascii="Courier New" w:eastAsia="Courier New" w:hAnsi="Courier New" w:cs="Courier New"/>
      </w:rPr>
    </w:lvl>
    <w:lvl w:ilvl="8" w:tplc="47D06B12">
      <w:start w:val="1"/>
      <w:numFmt w:val="bullet"/>
      <w:lvlText w:val="§"/>
      <w:lvlJc w:val="left"/>
      <w:pPr>
        <w:ind w:left="6480" w:hanging="359"/>
      </w:pPr>
      <w:rPr>
        <w:rFonts w:ascii="Wingdings" w:eastAsia="Wingdings" w:hAnsi="Wingdings" w:cs="Wingdings"/>
      </w:rPr>
    </w:lvl>
  </w:abstractNum>
  <w:num w:numId="1">
    <w:abstractNumId w:val="2"/>
  </w:num>
  <w:num w:numId="2">
    <w:abstractNumId w:val="11"/>
  </w:num>
  <w:num w:numId="3">
    <w:abstractNumId w:val="0"/>
  </w:num>
  <w:num w:numId="4">
    <w:abstractNumId w:val="14"/>
  </w:num>
  <w:num w:numId="5">
    <w:abstractNumId w:val="3"/>
  </w:num>
  <w:num w:numId="6">
    <w:abstractNumId w:val="4"/>
  </w:num>
  <w:num w:numId="7">
    <w:abstractNumId w:val="15"/>
  </w:num>
  <w:num w:numId="8">
    <w:abstractNumId w:val="16"/>
  </w:num>
  <w:num w:numId="9">
    <w:abstractNumId w:val="1"/>
  </w:num>
  <w:num w:numId="10">
    <w:abstractNumId w:val="10"/>
  </w:num>
  <w:num w:numId="11">
    <w:abstractNumId w:val="13"/>
  </w:num>
  <w:num w:numId="12">
    <w:abstractNumId w:val="12"/>
  </w:num>
  <w:num w:numId="13">
    <w:abstractNumId w:val="6"/>
  </w:num>
  <w:num w:numId="14">
    <w:abstractNumId w:val="7"/>
  </w:num>
  <w:num w:numId="15">
    <w:abstractNumId w:val="9"/>
  </w:num>
  <w:num w:numId="16">
    <w:abstractNumId w:val="8"/>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FE0"/>
    <w:rsid w:val="00016CE6"/>
    <w:rsid w:val="00237879"/>
    <w:rsid w:val="00285962"/>
    <w:rsid w:val="003A5CAD"/>
    <w:rsid w:val="003B18CA"/>
    <w:rsid w:val="00425948"/>
    <w:rsid w:val="005B4831"/>
    <w:rsid w:val="006C58A6"/>
    <w:rsid w:val="00846CC6"/>
    <w:rsid w:val="00CC2FE0"/>
    <w:rsid w:val="00CD6A18"/>
    <w:rsid w:val="00D04EB1"/>
    <w:rsid w:val="00D35154"/>
    <w:rsid w:val="00E561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752AED-E486-4B32-9D47-C3DEF1057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Verdana" w:hAnsi="Verdana" w:cs="Verdana"/>
        <w:color w:val="000000"/>
        <w:sz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0"/>
      <w:outlineLvl w:val="0"/>
    </w:pPr>
    <w:rPr>
      <w:rFonts w:ascii="Arial" w:eastAsia="Arial" w:hAnsi="Arial" w:cs="Arial"/>
      <w:b/>
      <w:sz w:val="48"/>
    </w:rPr>
  </w:style>
  <w:style w:type="paragraph" w:styleId="Heading2">
    <w:name w:val="heading 2"/>
    <w:basedOn w:val="Normal"/>
    <w:next w:val="Normal"/>
    <w:uiPriority w:val="9"/>
    <w:unhideWhenUsed/>
    <w:qFormat/>
    <w:pPr>
      <w:keepNext/>
      <w:keepLines/>
      <w:spacing w:before="200" w:after="0"/>
      <w:outlineLvl w:val="1"/>
    </w:pPr>
    <w:rPr>
      <w:rFonts w:ascii="Arial" w:eastAsia="Arial" w:hAnsi="Arial" w:cs="Arial"/>
      <w:b/>
      <w:sz w:val="40"/>
    </w:rPr>
  </w:style>
  <w:style w:type="paragraph" w:styleId="Heading3">
    <w:name w:val="heading 3"/>
    <w:basedOn w:val="Normal"/>
    <w:next w:val="Normal"/>
    <w:uiPriority w:val="9"/>
    <w:unhideWhenUsed/>
    <w:qFormat/>
    <w:pPr>
      <w:keepNext/>
      <w:keepLines/>
      <w:spacing w:before="200" w:after="0"/>
      <w:outlineLvl w:val="2"/>
    </w:pPr>
    <w:rPr>
      <w:rFonts w:ascii="Arial" w:eastAsia="Arial" w:hAnsi="Arial" w:cs="Arial"/>
      <w:b/>
      <w:i/>
      <w:sz w:val="36"/>
    </w:rPr>
  </w:style>
  <w:style w:type="paragraph" w:styleId="Heading4">
    <w:name w:val="heading 4"/>
    <w:basedOn w:val="Normal"/>
    <w:next w:val="Normal"/>
    <w:uiPriority w:val="9"/>
    <w:unhideWhenUsed/>
    <w:qFormat/>
    <w:pPr>
      <w:keepNext/>
      <w:keepLines/>
      <w:spacing w:before="200" w:after="0"/>
      <w:outlineLvl w:val="3"/>
    </w:pPr>
    <w:rPr>
      <w:rFonts w:ascii="Arial" w:eastAsia="Arial" w:hAnsi="Arial" w:cs="Arial"/>
      <w:color w:val="232323"/>
      <w:sz w:val="32"/>
    </w:rPr>
  </w:style>
  <w:style w:type="paragraph" w:styleId="Heading5">
    <w:name w:val="heading 5"/>
    <w:basedOn w:val="Normal"/>
    <w:next w:val="Normal"/>
    <w:uiPriority w:val="9"/>
    <w:unhideWhenUsed/>
    <w:qFormat/>
    <w:pPr>
      <w:keepNext/>
      <w:keepLines/>
      <w:spacing w:before="200" w:after="0"/>
      <w:outlineLvl w:val="4"/>
    </w:pPr>
    <w:rPr>
      <w:rFonts w:ascii="Arial" w:eastAsia="Arial" w:hAnsi="Arial" w:cs="Arial"/>
      <w:b/>
      <w:color w:val="444444"/>
      <w:sz w:val="28"/>
    </w:rPr>
  </w:style>
  <w:style w:type="paragraph" w:styleId="Heading6">
    <w:name w:val="heading 6"/>
    <w:basedOn w:val="Normal"/>
    <w:next w:val="Normal"/>
    <w:uiPriority w:val="9"/>
    <w:unhideWhenUsed/>
    <w:qFormat/>
    <w:pPr>
      <w:keepNext/>
      <w:keepLines/>
      <w:spacing w:before="200" w:after="0"/>
      <w:outlineLvl w:val="5"/>
    </w:pPr>
    <w:rPr>
      <w:rFonts w:ascii="Arial" w:eastAsia="Arial" w:hAnsi="Arial" w:cs="Arial"/>
      <w:i/>
      <w:color w:val="232323"/>
      <w:sz w:val="28"/>
    </w:rPr>
  </w:style>
  <w:style w:type="paragraph" w:styleId="Heading7">
    <w:name w:val="heading 7"/>
    <w:basedOn w:val="Normal"/>
    <w:next w:val="Normal"/>
    <w:uiPriority w:val="9"/>
    <w:unhideWhenUsed/>
    <w:qFormat/>
    <w:pPr>
      <w:keepNext/>
      <w:keepLines/>
      <w:spacing w:before="200" w:after="0"/>
      <w:outlineLvl w:val="6"/>
    </w:pPr>
    <w:rPr>
      <w:rFonts w:ascii="Arial" w:eastAsia="Arial" w:hAnsi="Arial" w:cs="Arial"/>
      <w:b/>
      <w:color w:val="606060"/>
      <w:sz w:val="24"/>
    </w:rPr>
  </w:style>
  <w:style w:type="paragraph" w:styleId="Heading8">
    <w:name w:val="heading 8"/>
    <w:basedOn w:val="Normal"/>
    <w:next w:val="Normal"/>
    <w:uiPriority w:val="9"/>
    <w:unhideWhenUsed/>
    <w:qFormat/>
    <w:pPr>
      <w:keepNext/>
      <w:keepLines/>
      <w:spacing w:before="200" w:after="0"/>
      <w:outlineLvl w:val="7"/>
    </w:pPr>
    <w:rPr>
      <w:rFonts w:ascii="Arial" w:eastAsia="Arial" w:hAnsi="Arial" w:cs="Arial"/>
      <w:color w:val="444444"/>
      <w:sz w:val="24"/>
    </w:rPr>
  </w:style>
  <w:style w:type="paragraph" w:styleId="Heading9">
    <w:name w:val="heading 9"/>
    <w:basedOn w:val="Normal"/>
    <w:next w:val="Normal"/>
    <w:uiPriority w:val="9"/>
    <w:unhideWhenUsed/>
    <w:qFormat/>
    <w:pPr>
      <w:keepNext/>
      <w:keepLines/>
      <w:spacing w:before="200" w:after="0"/>
      <w:outlineLvl w:val="8"/>
    </w:pPr>
    <w:rPr>
      <w:rFonts w:ascii="Arial" w:eastAsia="Arial" w:hAnsi="Arial" w:cs="Arial"/>
      <w:i/>
      <w:color w:val="444444"/>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bottom w:val="single" w:sz="24" w:space="0" w:color="000000"/>
      </w:pBdr>
      <w:spacing w:before="300" w:after="80" w:line="240" w:lineRule="auto"/>
    </w:pPr>
    <w:rPr>
      <w:rFonts w:ascii="Arial" w:eastAsia="Arial" w:hAnsi="Arial" w:cs="Arial"/>
      <w:b/>
      <w:sz w:val="72"/>
    </w:rPr>
  </w:style>
  <w:style w:type="paragraph" w:styleId="Subtitle">
    <w:name w:val="Subtitle"/>
    <w:basedOn w:val="Normal"/>
    <w:next w:val="Normal"/>
    <w:uiPriority w:val="11"/>
    <w:qFormat/>
    <w:pPr>
      <w:spacing w:line="240" w:lineRule="auto"/>
    </w:pPr>
    <w:rPr>
      <w:rFonts w:ascii="Arial" w:eastAsia="Arial" w:hAnsi="Arial" w:cs="Arial"/>
      <w:i/>
      <w:color w:val="444444"/>
      <w:sz w:val="52"/>
    </w:rPr>
  </w:style>
  <w:style w:type="paragraph" w:styleId="Quote">
    <w:name w:val="Quote"/>
    <w:basedOn w:val="Normal"/>
    <w:next w:val="Normal"/>
    <w:uiPriority w:val="29"/>
    <w:qFormat/>
    <w:pPr>
      <w:pBdr>
        <w:left w:val="single" w:sz="12" w:space="11" w:color="A6A6A6"/>
        <w:bottom w:val="single" w:sz="12" w:space="3" w:color="A6A6A6"/>
      </w:pBdr>
      <w:ind w:left="3402"/>
    </w:pPr>
    <w:rPr>
      <w:rFonts w:ascii="Arial" w:eastAsia="Arial" w:hAnsi="Arial" w:cs="Arial"/>
      <w:i/>
      <w:color w:val="373737"/>
      <w:sz w:val="18"/>
    </w:rPr>
  </w:style>
  <w:style w:type="paragraph" w:styleId="IntenseQuote">
    <w:name w:val="Intense Quote"/>
    <w:basedOn w:val="Normal"/>
    <w:next w:val="Normal"/>
    <w:uiPriority w:val="30"/>
    <w:qFormat/>
    <w:pPr>
      <w:pBdr>
        <w:top w:val="single" w:sz="4" w:space="3" w:color="808080"/>
        <w:left w:val="single" w:sz="4" w:space="11" w:color="808080"/>
        <w:bottom w:val="single" w:sz="4" w:space="3" w:color="808080"/>
        <w:right w:val="single" w:sz="4" w:space="11" w:color="808080"/>
      </w:pBdr>
      <w:shd w:val="clear" w:color="auto" w:fill="D9D9D9"/>
      <w:ind w:left="567" w:right="567"/>
    </w:pPr>
    <w:rPr>
      <w:rFonts w:ascii="Arial" w:eastAsia="Arial" w:hAnsi="Arial" w:cs="Arial"/>
      <w:i/>
      <w:color w:val="606060"/>
      <w:sz w:val="19"/>
    </w:rPr>
  </w:style>
  <w:style w:type="table" w:customStyle="1" w:styleId="Lined">
    <w:name w:val="Lined"/>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tblPr/>
      <w:tcPr>
        <w:shd w:val="clear" w:color="auto" w:fill="A6A6A6"/>
      </w:tcPr>
    </w:tblStylePr>
    <w:tblStylePr w:type="lastRow">
      <w:tblPr/>
      <w:tcPr>
        <w:shd w:val="clear" w:color="auto" w:fill="A6A6A6"/>
      </w:tcPr>
    </w:tblStylePr>
    <w:tblStylePr w:type="firstCol">
      <w:tblPr/>
      <w:tcPr>
        <w:shd w:val="clear" w:color="auto" w:fill="A6A6A6"/>
      </w:tcPr>
    </w:tblStylePr>
    <w:tblStylePr w:type="lastCol">
      <w:tblPr/>
      <w:tcPr>
        <w:shd w:val="clear" w:color="auto" w:fill="A6A6A6"/>
      </w:tcPr>
    </w:tblStylePr>
    <w:tblStylePr w:type="band2Vert">
      <w:tblPr/>
      <w:tcPr>
        <w:shd w:val="clear" w:color="auto" w:fill="D9D9D9"/>
      </w:tcPr>
    </w:tblStylePr>
    <w:tblStylePr w:type="band2Horz">
      <w:tblPr/>
      <w:tcPr>
        <w:shd w:val="clear" w:color="auto" w:fill="D9D9D9"/>
      </w:tcPr>
    </w:tblStylePr>
  </w:style>
  <w:style w:type="table" w:customStyle="1" w:styleId="Lined-Accent1">
    <w:name w:val="Lined - Accent 1"/>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tblPr/>
      <w:tcPr>
        <w:shd w:val="clear" w:color="auto" w:fill="95B3D7"/>
      </w:tcPr>
    </w:tblStylePr>
    <w:tblStylePr w:type="lastRow">
      <w:tblPr/>
      <w:tcPr>
        <w:shd w:val="clear" w:color="auto" w:fill="95B3D7"/>
      </w:tcPr>
    </w:tblStylePr>
    <w:tblStylePr w:type="firstCol">
      <w:tblPr/>
      <w:tcPr>
        <w:shd w:val="clear" w:color="auto" w:fill="95B3D7"/>
      </w:tcPr>
    </w:tblStylePr>
    <w:tblStylePr w:type="lastCol">
      <w:tblPr/>
      <w:tcPr>
        <w:shd w:val="clear" w:color="auto" w:fill="95B3D7"/>
      </w:tcPr>
    </w:tblStylePr>
    <w:tblStylePr w:type="band2Vert">
      <w:tblPr/>
      <w:tcPr>
        <w:shd w:val="clear" w:color="auto" w:fill="DBE5F1"/>
      </w:tcPr>
    </w:tblStylePr>
    <w:tblStylePr w:type="band2Horz">
      <w:tblPr/>
      <w:tcPr>
        <w:shd w:val="clear" w:color="auto" w:fill="DBE5F1"/>
      </w:tcPr>
    </w:tblStylePr>
  </w:style>
  <w:style w:type="table" w:customStyle="1" w:styleId="Lined-Accent2">
    <w:name w:val="Lined - Accent 2"/>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tblPr/>
      <w:tcPr>
        <w:shd w:val="clear" w:color="auto" w:fill="D99594"/>
      </w:tcPr>
    </w:tblStylePr>
    <w:tblStylePr w:type="lastRow">
      <w:tblPr/>
      <w:tcPr>
        <w:shd w:val="clear" w:color="auto" w:fill="D99594"/>
      </w:tcPr>
    </w:tblStylePr>
    <w:tblStylePr w:type="firstCol">
      <w:tblPr/>
      <w:tcPr>
        <w:shd w:val="clear" w:color="auto" w:fill="D99594"/>
      </w:tcPr>
    </w:tblStylePr>
    <w:tblStylePr w:type="lastCol">
      <w:tblPr/>
      <w:tcPr>
        <w:shd w:val="clear" w:color="auto" w:fill="D99594"/>
      </w:tcPr>
    </w:tblStylePr>
    <w:tblStylePr w:type="band2Vert">
      <w:tblPr/>
      <w:tcPr>
        <w:shd w:val="clear" w:color="auto" w:fill="F2DBDB"/>
      </w:tcPr>
    </w:tblStylePr>
    <w:tblStylePr w:type="band2Horz">
      <w:tblPr/>
      <w:tcPr>
        <w:shd w:val="clear" w:color="auto" w:fill="F2DBDB"/>
      </w:tcPr>
    </w:tblStylePr>
  </w:style>
  <w:style w:type="table" w:customStyle="1" w:styleId="Lined-Accent3">
    <w:name w:val="Lined - Accent 3"/>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tblPr/>
      <w:tcPr>
        <w:shd w:val="clear" w:color="auto" w:fill="C2D69B"/>
      </w:tcPr>
    </w:tblStylePr>
    <w:tblStylePr w:type="lastRow">
      <w:tblPr/>
      <w:tcPr>
        <w:shd w:val="clear" w:color="auto" w:fill="C2D69B"/>
      </w:tcPr>
    </w:tblStylePr>
    <w:tblStylePr w:type="firstCol">
      <w:tblPr/>
      <w:tcPr>
        <w:shd w:val="clear" w:color="auto" w:fill="C2D69B"/>
      </w:tcPr>
    </w:tblStylePr>
    <w:tblStylePr w:type="lastCol">
      <w:tblPr/>
      <w:tcPr>
        <w:shd w:val="clear" w:color="auto" w:fill="C2D69B"/>
      </w:tcPr>
    </w:tblStylePr>
    <w:tblStylePr w:type="band2Vert">
      <w:tblPr/>
      <w:tcPr>
        <w:shd w:val="clear" w:color="auto" w:fill="EAF1DD"/>
      </w:tcPr>
    </w:tblStylePr>
    <w:tblStylePr w:type="band2Horz">
      <w:tblPr/>
      <w:tcPr>
        <w:shd w:val="clear" w:color="auto" w:fill="EAF1DD"/>
      </w:tcPr>
    </w:tblStylePr>
  </w:style>
  <w:style w:type="table" w:customStyle="1" w:styleId="Lined-Accent4">
    <w:name w:val="Lined - Accent 4"/>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tblPr/>
      <w:tcPr>
        <w:shd w:val="clear" w:color="auto" w:fill="B2A1C7"/>
      </w:tcPr>
    </w:tblStylePr>
    <w:tblStylePr w:type="lastRow">
      <w:tblPr/>
      <w:tcPr>
        <w:shd w:val="clear" w:color="auto" w:fill="B2A1C7"/>
      </w:tcPr>
    </w:tblStylePr>
    <w:tblStylePr w:type="firstCol">
      <w:tblPr/>
      <w:tcPr>
        <w:shd w:val="clear" w:color="auto" w:fill="B2A1C7"/>
      </w:tcPr>
    </w:tblStylePr>
    <w:tblStylePr w:type="lastCol">
      <w:tblPr/>
      <w:tcPr>
        <w:shd w:val="clear" w:color="auto" w:fill="B2A1C7"/>
      </w:tcPr>
    </w:tblStylePr>
    <w:tblStylePr w:type="band2Vert">
      <w:tblPr/>
      <w:tcPr>
        <w:shd w:val="clear" w:color="auto" w:fill="E5DFEC"/>
      </w:tcPr>
    </w:tblStylePr>
    <w:tblStylePr w:type="band2Horz">
      <w:tblPr/>
      <w:tcPr>
        <w:shd w:val="clear" w:color="auto" w:fill="E5DFEC"/>
      </w:tcPr>
    </w:tblStylePr>
  </w:style>
  <w:style w:type="table" w:customStyle="1" w:styleId="Lined-Accent5">
    <w:name w:val="Lined - Accent 5"/>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tblPr/>
      <w:tcPr>
        <w:shd w:val="clear" w:color="auto" w:fill="92CDDC"/>
      </w:tcPr>
    </w:tblStylePr>
    <w:tblStylePr w:type="lastRow">
      <w:tblPr/>
      <w:tcPr>
        <w:shd w:val="clear" w:color="auto" w:fill="92CDDC"/>
      </w:tcPr>
    </w:tblStylePr>
    <w:tblStylePr w:type="firstCol">
      <w:tblPr/>
      <w:tcPr>
        <w:shd w:val="clear" w:color="auto" w:fill="92CDDC"/>
      </w:tcPr>
    </w:tblStylePr>
    <w:tblStylePr w:type="lastCol">
      <w:tblPr/>
      <w:tcPr>
        <w:shd w:val="clear" w:color="auto" w:fill="92CDDC"/>
      </w:tcPr>
    </w:tblStylePr>
    <w:tblStylePr w:type="band2Vert">
      <w:tblPr/>
      <w:tcPr>
        <w:shd w:val="clear" w:color="auto" w:fill="DAEEF3"/>
      </w:tcPr>
    </w:tblStylePr>
    <w:tblStylePr w:type="band2Horz">
      <w:tblPr/>
      <w:tcPr>
        <w:shd w:val="clear" w:color="auto" w:fill="DAEEF3"/>
      </w:tcPr>
    </w:tblStylePr>
  </w:style>
  <w:style w:type="table" w:customStyle="1" w:styleId="Lined-Accent6">
    <w:name w:val="Lined - Accent 6"/>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tblPr/>
      <w:tcPr>
        <w:shd w:val="clear" w:color="auto" w:fill="FABF8F"/>
      </w:tcPr>
    </w:tblStylePr>
    <w:tblStylePr w:type="lastRow">
      <w:tblPr/>
      <w:tcPr>
        <w:shd w:val="clear" w:color="auto" w:fill="FABF8F"/>
      </w:tcPr>
    </w:tblStylePr>
    <w:tblStylePr w:type="firstCol">
      <w:tblPr/>
      <w:tcPr>
        <w:shd w:val="clear" w:color="auto" w:fill="FABF8F"/>
      </w:tcPr>
    </w:tblStylePr>
    <w:tblStylePr w:type="lastCol">
      <w:tblPr/>
      <w:tcPr>
        <w:shd w:val="clear" w:color="auto" w:fill="FABF8F"/>
      </w:tcPr>
    </w:tblStylePr>
    <w:tblStylePr w:type="band2Vert">
      <w:tblPr/>
      <w:tcPr>
        <w:shd w:val="clear" w:color="auto" w:fill="FDE9E9"/>
      </w:tcPr>
    </w:tblStylePr>
    <w:tblStylePr w:type="band2Horz">
      <w:tblPr/>
      <w:tcPr>
        <w:shd w:val="clear" w:color="auto" w:fill="FDE9E9"/>
      </w:tcPr>
    </w:tblStylePr>
  </w:style>
  <w:style w:type="table" w:customStyle="1" w:styleId="Bordered">
    <w:name w:val="Bordered"/>
    <w:basedOn w:val="TableNormal"/>
    <w:uiPriority w:val="99"/>
    <w:pPr>
      <w:spacing w:after="0" w:line="240" w:lineRule="auto"/>
    </w:p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tblPr/>
      <w:tcPr>
        <w:tcBorders>
          <w:bottom w:val="single" w:sz="18" w:space="0" w:color="000000"/>
        </w:tcBorders>
      </w:tcPr>
    </w:tblStylePr>
    <w:tblStylePr w:type="lastRow">
      <w:tblPr/>
      <w:tcPr>
        <w:tcBorders>
          <w:top w:val="single" w:sz="18" w:space="0" w:color="000000"/>
        </w:tcBorders>
      </w:tcPr>
    </w:tblStylePr>
    <w:tblStylePr w:type="firstCol">
      <w:tblPr/>
      <w:tcPr>
        <w:tcBorders>
          <w:right w:val="single" w:sz="18" w:space="0" w:color="000000"/>
        </w:tcBorders>
      </w:tcPr>
    </w:tblStylePr>
    <w:tblStylePr w:type="lastCol">
      <w:tblPr/>
      <w:tcPr>
        <w:tcBorders>
          <w:left w:val="single" w:sz="18" w:space="0" w:color="000000"/>
        </w:tcBorders>
      </w:tcPr>
    </w:tblStylePr>
  </w:style>
  <w:style w:type="table" w:customStyle="1" w:styleId="Bordered-Accent1">
    <w:name w:val="Bordered - Accent 1"/>
    <w:basedOn w:val="TableNormal"/>
    <w:uiPriority w:val="99"/>
    <w:pPr>
      <w:spacing w:after="0" w:line="240" w:lineRule="auto"/>
    </w:pPr>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0" w:type="dxa"/>
        <w:left w:w="108" w:type="dxa"/>
        <w:bottom w:w="0" w:type="dxa"/>
        <w:right w:w="108" w:type="dxa"/>
      </w:tblCellMar>
    </w:tblPr>
    <w:tblStylePr w:type="firstRow">
      <w:tblPr/>
      <w:tcPr>
        <w:tcBorders>
          <w:bottom w:val="single" w:sz="18" w:space="0" w:color="365F91"/>
        </w:tcBorders>
      </w:tcPr>
    </w:tblStylePr>
    <w:tblStylePr w:type="lastRow">
      <w:tblPr/>
      <w:tcPr>
        <w:tcBorders>
          <w:top w:val="single" w:sz="18" w:space="0" w:color="365F91"/>
        </w:tcBorders>
      </w:tcPr>
    </w:tblStylePr>
    <w:tblStylePr w:type="firstCol">
      <w:tblPr/>
      <w:tcPr>
        <w:tcBorders>
          <w:right w:val="single" w:sz="18" w:space="0" w:color="365F91"/>
        </w:tcBorders>
      </w:tcPr>
    </w:tblStylePr>
    <w:tblStylePr w:type="lastCol">
      <w:tblPr/>
      <w:tcPr>
        <w:tcBorders>
          <w:left w:val="single" w:sz="18" w:space="0" w:color="365F91"/>
        </w:tcBorders>
      </w:tcPr>
    </w:tblStylePr>
  </w:style>
  <w:style w:type="table" w:customStyle="1" w:styleId="Bordered-Accent2">
    <w:name w:val="Bordered - Accent 2"/>
    <w:basedOn w:val="TableNormal"/>
    <w:uiPriority w:val="99"/>
    <w:pPr>
      <w:spacing w:after="0" w:line="240" w:lineRule="auto"/>
    </w:pPr>
    <w:tblPr>
      <w:tblStyleRowBandSize w:val="1"/>
      <w:tblStyleColBandSize w:val="1"/>
      <w:tblInd w:w="0" w:type="dxa"/>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0" w:type="dxa"/>
        <w:left w:w="108" w:type="dxa"/>
        <w:bottom w:w="0" w:type="dxa"/>
        <w:right w:w="108" w:type="dxa"/>
      </w:tblCellMar>
    </w:tblPr>
    <w:tblStylePr w:type="firstRow">
      <w:tblPr/>
      <w:tcPr>
        <w:tcBorders>
          <w:bottom w:val="single" w:sz="18" w:space="0" w:color="943634"/>
        </w:tcBorders>
      </w:tcPr>
    </w:tblStylePr>
    <w:tblStylePr w:type="lastRow">
      <w:tblPr/>
      <w:tcPr>
        <w:tcBorders>
          <w:top w:val="single" w:sz="18" w:space="0" w:color="943634"/>
        </w:tcBorders>
      </w:tcPr>
    </w:tblStylePr>
    <w:tblStylePr w:type="firstCol">
      <w:tblPr/>
      <w:tcPr>
        <w:tcBorders>
          <w:right w:val="single" w:sz="18" w:space="0" w:color="943634"/>
        </w:tcBorders>
      </w:tcPr>
    </w:tblStylePr>
    <w:tblStylePr w:type="lastCol">
      <w:tblPr/>
      <w:tcPr>
        <w:tcBorders>
          <w:left w:val="single" w:sz="18" w:space="0" w:color="943634"/>
        </w:tcBorders>
      </w:tcPr>
    </w:tblStylePr>
  </w:style>
  <w:style w:type="table" w:customStyle="1" w:styleId="Bordered-Accent3">
    <w:name w:val="Bordered - Accent 3"/>
    <w:basedOn w:val="TableNormal"/>
    <w:uiPriority w:val="99"/>
    <w:pPr>
      <w:spacing w:after="0" w:line="240" w:lineRule="auto"/>
    </w:p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tblPr/>
      <w:tcPr>
        <w:tcBorders>
          <w:bottom w:val="single" w:sz="18" w:space="0" w:color="76923C"/>
        </w:tcBorders>
      </w:tcPr>
    </w:tblStylePr>
    <w:tblStylePr w:type="lastRow">
      <w:tblPr/>
      <w:tcPr>
        <w:tcBorders>
          <w:top w:val="single" w:sz="18" w:space="0" w:color="76923C"/>
        </w:tcBorders>
      </w:tcPr>
    </w:tblStylePr>
    <w:tblStylePr w:type="firstCol">
      <w:tblPr/>
      <w:tcPr>
        <w:tcBorders>
          <w:right w:val="single" w:sz="18" w:space="0" w:color="76923C"/>
        </w:tcBorders>
      </w:tcPr>
    </w:tblStylePr>
    <w:tblStylePr w:type="lastCol">
      <w:tblPr/>
      <w:tcPr>
        <w:tcBorders>
          <w:left w:val="single" w:sz="18" w:space="0" w:color="76923C"/>
        </w:tcBorders>
      </w:tcPr>
    </w:tblStylePr>
  </w:style>
  <w:style w:type="table" w:customStyle="1" w:styleId="Bordered-Accent4">
    <w:name w:val="Bordered - Accent 4"/>
    <w:basedOn w:val="TableNormal"/>
    <w:uiPriority w:val="99"/>
    <w:pPr>
      <w:spacing w:after="0" w:line="240" w:lineRule="auto"/>
    </w:pPr>
    <w:tblPr>
      <w:tblStyleRowBandSize w:val="1"/>
      <w:tblStyleColBandSize w:val="1"/>
      <w:tblInd w:w="0" w:type="dxa"/>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0" w:type="dxa"/>
        <w:left w:w="108" w:type="dxa"/>
        <w:bottom w:w="0" w:type="dxa"/>
        <w:right w:w="108" w:type="dxa"/>
      </w:tblCellMar>
    </w:tblPr>
    <w:tblStylePr w:type="firstRow">
      <w:tblPr/>
      <w:tcPr>
        <w:tcBorders>
          <w:bottom w:val="single" w:sz="18" w:space="0" w:color="5F497A"/>
        </w:tcBorders>
      </w:tcPr>
    </w:tblStylePr>
    <w:tblStylePr w:type="lastRow">
      <w:tblPr/>
      <w:tcPr>
        <w:tcBorders>
          <w:top w:val="single" w:sz="18" w:space="0" w:color="5F497A"/>
        </w:tcBorders>
      </w:tcPr>
    </w:tblStylePr>
    <w:tblStylePr w:type="firstCol">
      <w:tblPr/>
      <w:tcPr>
        <w:tcBorders>
          <w:right w:val="single" w:sz="18" w:space="0" w:color="5F497A"/>
        </w:tcBorders>
      </w:tcPr>
    </w:tblStylePr>
    <w:tblStylePr w:type="lastCol">
      <w:tblPr/>
      <w:tcPr>
        <w:tcBorders>
          <w:left w:val="single" w:sz="18" w:space="0" w:color="5F497A"/>
        </w:tcBorders>
      </w:tcPr>
    </w:tblStylePr>
  </w:style>
  <w:style w:type="table" w:customStyle="1" w:styleId="Bordered-Accent5">
    <w:name w:val="Bordered - Accent 5"/>
    <w:basedOn w:val="TableNormal"/>
    <w:uiPriority w:val="99"/>
    <w:pPr>
      <w:spacing w:after="0" w:line="240" w:lineRule="auto"/>
    </w:p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tblPr/>
      <w:tcPr>
        <w:tcBorders>
          <w:bottom w:val="single" w:sz="18" w:space="0" w:color="31849B"/>
        </w:tcBorders>
      </w:tcPr>
    </w:tblStylePr>
    <w:tblStylePr w:type="lastRow">
      <w:tblPr/>
      <w:tcPr>
        <w:tcBorders>
          <w:top w:val="single" w:sz="18" w:space="0" w:color="31849B"/>
        </w:tcBorders>
      </w:tcPr>
    </w:tblStylePr>
    <w:tblStylePr w:type="firstCol">
      <w:tblPr/>
      <w:tcPr>
        <w:tcBorders>
          <w:right w:val="single" w:sz="18" w:space="0" w:color="31849B"/>
        </w:tcBorders>
      </w:tcPr>
    </w:tblStylePr>
    <w:tblStylePr w:type="lastCol">
      <w:tblPr/>
      <w:tcPr>
        <w:tcBorders>
          <w:left w:val="single" w:sz="18" w:space="0" w:color="31849B"/>
        </w:tcBorders>
      </w:tcPr>
    </w:tblStylePr>
  </w:style>
  <w:style w:type="table" w:customStyle="1" w:styleId="Bordered-Accent6">
    <w:name w:val="Bordered - Accent 6"/>
    <w:basedOn w:val="TableNormal"/>
    <w:uiPriority w:val="99"/>
    <w:pPr>
      <w:spacing w:after="0" w:line="240" w:lineRule="auto"/>
    </w:p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tblPr/>
      <w:tcPr>
        <w:tcBorders>
          <w:bottom w:val="single" w:sz="18" w:space="0" w:color="E36C0A"/>
        </w:tcBorders>
      </w:tcPr>
    </w:tblStylePr>
    <w:tblStylePr w:type="lastRow">
      <w:tblPr/>
      <w:tcPr>
        <w:tcBorders>
          <w:top w:val="single" w:sz="18" w:space="0" w:color="E36C0A"/>
        </w:tcBorders>
      </w:tcPr>
    </w:tblStylePr>
    <w:tblStylePr w:type="firstCol">
      <w:tblPr/>
      <w:tcPr>
        <w:tcBorders>
          <w:right w:val="single" w:sz="18" w:space="0" w:color="E36C0A"/>
        </w:tcBorders>
      </w:tcPr>
    </w:tblStylePr>
    <w:tblStylePr w:type="lastCol">
      <w:tblPr/>
      <w:tcPr>
        <w:tcBorders>
          <w:left w:val="single" w:sz="18" w:space="0" w:color="E36C0A"/>
        </w:tcBorders>
      </w:tcPr>
    </w:tblStylePr>
  </w:style>
  <w:style w:type="table" w:customStyle="1" w:styleId="BorderedLined">
    <w:name w:val="Bordered &amp; Lined"/>
    <w:basedOn w:val="TableNormal"/>
    <w:uiPriority w:val="99"/>
    <w:pPr>
      <w:spacing w:after="0" w:line="240" w:lineRule="auto"/>
    </w:p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StylePr w:type="firstRow">
      <w:tblPr/>
      <w:tcPr>
        <w:shd w:val="clear" w:color="auto" w:fill="A6A6A6"/>
      </w:tcPr>
    </w:tblStylePr>
    <w:tblStylePr w:type="lastRow">
      <w:tblPr/>
      <w:tcPr>
        <w:shd w:val="clear" w:color="auto" w:fill="A6A6A6"/>
      </w:tcPr>
    </w:tblStylePr>
    <w:tblStylePr w:type="firstCol">
      <w:tblPr/>
      <w:tcPr>
        <w:shd w:val="clear" w:color="auto" w:fill="A6A6A6"/>
      </w:tcPr>
    </w:tblStylePr>
    <w:tblStylePr w:type="lastCol">
      <w:tblPr/>
      <w:tcPr>
        <w:shd w:val="clear" w:color="auto" w:fill="A6A6A6"/>
      </w:tcPr>
    </w:tblStylePr>
    <w:tblStylePr w:type="band2Vert">
      <w:tblPr/>
      <w:tcPr>
        <w:shd w:val="clear" w:color="auto" w:fill="D9D9D9"/>
      </w:tcPr>
    </w:tblStylePr>
    <w:tblStylePr w:type="band2Horz">
      <w:tblPr/>
      <w:tcPr>
        <w:shd w:val="clear" w:color="auto" w:fill="D9D9D9"/>
      </w:tcPr>
    </w:tblStylePr>
  </w:style>
  <w:style w:type="table" w:customStyle="1" w:styleId="BorderedLined-Accent1">
    <w:name w:val="Bordered &amp; Lined - Accent 1"/>
    <w:basedOn w:val="TableNormal"/>
    <w:uiPriority w:val="99"/>
    <w:pPr>
      <w:spacing w:after="0" w:line="240" w:lineRule="auto"/>
    </w:pPr>
    <w:tblPr>
      <w:tblStyleRowBandSize w:val="1"/>
      <w:tblStyleColBandSize w:val="1"/>
      <w:tblInd w:w="0" w:type="dxa"/>
      <w:tblBorders>
        <w:top w:val="single" w:sz="4" w:space="0" w:color="17365D"/>
        <w:left w:val="single" w:sz="4" w:space="0" w:color="17365D"/>
        <w:bottom w:val="single" w:sz="4" w:space="0" w:color="17365D"/>
        <w:right w:val="single" w:sz="4" w:space="0" w:color="17365D"/>
        <w:insideH w:val="single" w:sz="4" w:space="0" w:color="17365D"/>
        <w:insideV w:val="single" w:sz="4" w:space="0" w:color="17365D"/>
      </w:tblBorders>
      <w:tblCellMar>
        <w:top w:w="0" w:type="dxa"/>
        <w:left w:w="108" w:type="dxa"/>
        <w:bottom w:w="0" w:type="dxa"/>
        <w:right w:w="108" w:type="dxa"/>
      </w:tblCellMar>
    </w:tblPr>
    <w:tblStylePr w:type="firstRow">
      <w:tblPr/>
      <w:tcPr>
        <w:shd w:val="clear" w:color="auto" w:fill="8DB3E2"/>
      </w:tcPr>
    </w:tblStylePr>
    <w:tblStylePr w:type="lastRow">
      <w:tblPr/>
      <w:tcPr>
        <w:shd w:val="clear" w:color="auto" w:fill="8DB3E2"/>
      </w:tcPr>
    </w:tblStylePr>
    <w:tblStylePr w:type="firstCol">
      <w:tblPr/>
      <w:tcPr>
        <w:shd w:val="clear" w:color="auto" w:fill="8DB3E2"/>
      </w:tcPr>
    </w:tblStylePr>
    <w:tblStylePr w:type="lastCol">
      <w:tblPr/>
      <w:tcPr>
        <w:shd w:val="clear" w:color="auto" w:fill="8DB3E2"/>
      </w:tcPr>
    </w:tblStylePr>
    <w:tblStylePr w:type="band2Vert">
      <w:tblPr/>
      <w:tcPr>
        <w:shd w:val="clear" w:color="auto" w:fill="DBE5F1"/>
      </w:tcPr>
    </w:tblStylePr>
    <w:tblStylePr w:type="band2Horz">
      <w:tblPr/>
      <w:tcPr>
        <w:shd w:val="clear" w:color="auto" w:fill="DBE5F1"/>
      </w:tcPr>
    </w:tblStylePr>
  </w:style>
  <w:style w:type="table" w:customStyle="1" w:styleId="BorderedLined-Accent2">
    <w:name w:val="Bordered &amp; Lined - Accent 2"/>
    <w:basedOn w:val="TableNormal"/>
    <w:uiPriority w:val="99"/>
    <w:pPr>
      <w:spacing w:after="0" w:line="240" w:lineRule="auto"/>
    </w:pPr>
    <w:tblPr>
      <w:tblStyleRowBandSize w:val="1"/>
      <w:tblStyleColBandSize w:val="1"/>
      <w:tblInd w:w="0" w:type="dxa"/>
      <w:tblBorders>
        <w:top w:val="single" w:sz="4" w:space="0" w:color="943634"/>
        <w:left w:val="single" w:sz="4" w:space="0" w:color="943634"/>
        <w:bottom w:val="single" w:sz="4" w:space="0" w:color="943634"/>
        <w:right w:val="single" w:sz="4" w:space="0" w:color="943634"/>
        <w:insideH w:val="single" w:sz="4" w:space="0" w:color="943634"/>
        <w:insideV w:val="single" w:sz="4" w:space="0" w:color="943634"/>
      </w:tblBorders>
      <w:tblCellMar>
        <w:top w:w="0" w:type="dxa"/>
        <w:left w:w="108" w:type="dxa"/>
        <w:bottom w:w="0" w:type="dxa"/>
        <w:right w:w="108" w:type="dxa"/>
      </w:tblCellMar>
    </w:tblPr>
    <w:tblStylePr w:type="firstRow">
      <w:tblPr/>
      <w:tcPr>
        <w:shd w:val="clear" w:color="auto" w:fill="D99594"/>
      </w:tcPr>
    </w:tblStylePr>
    <w:tblStylePr w:type="lastRow">
      <w:tblPr/>
      <w:tcPr>
        <w:shd w:val="clear" w:color="auto" w:fill="D99594"/>
      </w:tcPr>
    </w:tblStylePr>
    <w:tblStylePr w:type="firstCol">
      <w:tblPr/>
      <w:tcPr>
        <w:shd w:val="clear" w:color="auto" w:fill="D99594"/>
      </w:tcPr>
    </w:tblStylePr>
    <w:tblStylePr w:type="lastCol">
      <w:tblPr/>
      <w:tcPr>
        <w:shd w:val="clear" w:color="auto" w:fill="D99594"/>
      </w:tcPr>
    </w:tblStylePr>
    <w:tblStylePr w:type="band2Vert">
      <w:tblPr/>
      <w:tcPr>
        <w:shd w:val="clear" w:color="auto" w:fill="F2DBDB"/>
      </w:tcPr>
    </w:tblStylePr>
    <w:tblStylePr w:type="band2Horz">
      <w:tblPr/>
      <w:tcPr>
        <w:shd w:val="clear" w:color="auto" w:fill="F2DBDB"/>
      </w:tcPr>
    </w:tblStylePr>
  </w:style>
  <w:style w:type="table" w:customStyle="1" w:styleId="BorderedLined-Accent3">
    <w:name w:val="Bordered &amp; Lined - Accent 3"/>
    <w:basedOn w:val="TableNormal"/>
    <w:uiPriority w:val="99"/>
    <w:pPr>
      <w:spacing w:after="0" w:line="240" w:lineRule="auto"/>
    </w:pPr>
    <w:tblPr>
      <w:tblStyleRowBandSize w:val="1"/>
      <w:tblStyleColBandSize w:val="1"/>
      <w:tblInd w:w="0" w:type="dxa"/>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0" w:type="dxa"/>
        <w:left w:w="108" w:type="dxa"/>
        <w:bottom w:w="0" w:type="dxa"/>
        <w:right w:w="108" w:type="dxa"/>
      </w:tblCellMar>
    </w:tblPr>
    <w:tblStylePr w:type="firstRow">
      <w:tblPr/>
      <w:tcPr>
        <w:shd w:val="clear" w:color="auto" w:fill="C2D69B"/>
      </w:tcPr>
    </w:tblStylePr>
    <w:tblStylePr w:type="lastRow">
      <w:tblPr/>
      <w:tcPr>
        <w:shd w:val="clear" w:color="auto" w:fill="C2D69B"/>
      </w:tcPr>
    </w:tblStylePr>
    <w:tblStylePr w:type="firstCol">
      <w:tblPr/>
      <w:tcPr>
        <w:shd w:val="clear" w:color="auto" w:fill="C2D69B"/>
      </w:tcPr>
    </w:tblStylePr>
    <w:tblStylePr w:type="lastCol">
      <w:tblPr/>
      <w:tcPr>
        <w:shd w:val="clear" w:color="auto" w:fill="C2D69B"/>
      </w:tcPr>
    </w:tblStylePr>
    <w:tblStylePr w:type="band2Vert">
      <w:tblPr/>
      <w:tcPr>
        <w:shd w:val="clear" w:color="auto" w:fill="EAF1DD"/>
      </w:tcPr>
    </w:tblStylePr>
    <w:tblStylePr w:type="band2Horz">
      <w:tblPr/>
      <w:tcPr>
        <w:shd w:val="clear" w:color="auto" w:fill="EAF1DD"/>
      </w:tcPr>
    </w:tblStylePr>
  </w:style>
  <w:style w:type="table" w:customStyle="1" w:styleId="BorderedLined-Accent4">
    <w:name w:val="Bordered &amp; Lined - Accent 4"/>
    <w:basedOn w:val="TableNormal"/>
    <w:uiPriority w:val="99"/>
    <w:pPr>
      <w:spacing w:after="0" w:line="240" w:lineRule="auto"/>
    </w:pPr>
    <w:tblPr>
      <w:tblStyleRowBandSize w:val="1"/>
      <w:tblStyleColBandSize w:val="1"/>
      <w:tblInd w:w="0" w:type="dxa"/>
      <w:tblBorders>
        <w:top w:val="single" w:sz="4" w:space="0" w:color="5F497A"/>
        <w:left w:val="single" w:sz="4" w:space="0" w:color="5F497A"/>
        <w:bottom w:val="single" w:sz="4" w:space="0" w:color="5F497A"/>
        <w:right w:val="single" w:sz="4" w:space="0" w:color="5F497A"/>
        <w:insideH w:val="single" w:sz="4" w:space="0" w:color="5F497A"/>
        <w:insideV w:val="single" w:sz="4" w:space="0" w:color="5F497A"/>
      </w:tblBorders>
      <w:tblCellMar>
        <w:top w:w="0" w:type="dxa"/>
        <w:left w:w="108" w:type="dxa"/>
        <w:bottom w:w="0" w:type="dxa"/>
        <w:right w:w="108" w:type="dxa"/>
      </w:tblCellMar>
    </w:tblPr>
    <w:tblStylePr w:type="firstRow">
      <w:tblPr/>
      <w:tcPr>
        <w:shd w:val="clear" w:color="auto" w:fill="B2A1C7"/>
      </w:tcPr>
    </w:tblStylePr>
    <w:tblStylePr w:type="lastRow">
      <w:tblPr/>
      <w:tcPr>
        <w:shd w:val="clear" w:color="auto" w:fill="B2A1C7"/>
      </w:tcPr>
    </w:tblStylePr>
    <w:tblStylePr w:type="firstCol">
      <w:tblPr/>
      <w:tcPr>
        <w:shd w:val="clear" w:color="auto" w:fill="B2A1C7"/>
      </w:tcPr>
    </w:tblStylePr>
    <w:tblStylePr w:type="lastCol">
      <w:tblPr/>
      <w:tcPr>
        <w:shd w:val="clear" w:color="auto" w:fill="B2A1C7"/>
      </w:tcPr>
    </w:tblStylePr>
    <w:tblStylePr w:type="band2Vert">
      <w:tblPr/>
      <w:tcPr>
        <w:shd w:val="clear" w:color="auto" w:fill="E5DFEC"/>
      </w:tcPr>
    </w:tblStylePr>
    <w:tblStylePr w:type="band2Horz">
      <w:tblPr/>
      <w:tcPr>
        <w:shd w:val="clear" w:color="auto" w:fill="E5DFEC"/>
      </w:tcPr>
    </w:tblStylePr>
  </w:style>
  <w:style w:type="table" w:customStyle="1" w:styleId="BorderedLined-Accent5">
    <w:name w:val="Bordered &amp; Lined - Accent 5"/>
    <w:basedOn w:val="TableNormal"/>
    <w:uiPriority w:val="99"/>
    <w:pPr>
      <w:spacing w:after="0" w:line="240" w:lineRule="auto"/>
    </w:pPr>
    <w:tblPr>
      <w:tblStyleRowBandSize w:val="1"/>
      <w:tblStyleColBandSize w:val="1"/>
      <w:tblInd w:w="0"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0" w:type="dxa"/>
        <w:left w:w="108" w:type="dxa"/>
        <w:bottom w:w="0" w:type="dxa"/>
        <w:right w:w="108" w:type="dxa"/>
      </w:tblCellMar>
    </w:tblPr>
    <w:tblStylePr w:type="firstRow">
      <w:tblPr/>
      <w:tcPr>
        <w:shd w:val="clear" w:color="auto" w:fill="92CDDC"/>
      </w:tcPr>
    </w:tblStylePr>
    <w:tblStylePr w:type="lastRow">
      <w:tblPr/>
      <w:tcPr>
        <w:shd w:val="clear" w:color="auto" w:fill="92CDDC"/>
      </w:tcPr>
    </w:tblStylePr>
    <w:tblStylePr w:type="firstCol">
      <w:tblPr/>
      <w:tcPr>
        <w:shd w:val="clear" w:color="auto" w:fill="92CDDC"/>
      </w:tcPr>
    </w:tblStylePr>
    <w:tblStylePr w:type="lastCol">
      <w:tblPr/>
      <w:tcPr>
        <w:shd w:val="clear" w:color="auto" w:fill="92CDDC"/>
      </w:tcPr>
    </w:tblStylePr>
    <w:tblStylePr w:type="band2Vert">
      <w:tblPr/>
      <w:tcPr>
        <w:shd w:val="clear" w:color="auto" w:fill="DAEEF3"/>
      </w:tcPr>
    </w:tblStylePr>
    <w:tblStylePr w:type="band2Horz">
      <w:tblPr/>
      <w:tcPr>
        <w:shd w:val="clear" w:color="auto" w:fill="DAEEF3"/>
      </w:tcPr>
    </w:tblStylePr>
  </w:style>
  <w:style w:type="table" w:customStyle="1" w:styleId="BorderedLined-Accent6">
    <w:name w:val="Bordered &amp; Lined - Accent 6"/>
    <w:basedOn w:val="TableNormal"/>
    <w:uiPriority w:val="99"/>
    <w:pPr>
      <w:spacing w:after="0" w:line="240" w:lineRule="auto"/>
    </w:pPr>
    <w:tblPr>
      <w:tblStyleRowBandSize w:val="1"/>
      <w:tblStyleColBandSize w:val="1"/>
      <w:tblInd w:w="0" w:type="dxa"/>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0" w:type="dxa"/>
        <w:left w:w="108" w:type="dxa"/>
        <w:bottom w:w="0" w:type="dxa"/>
        <w:right w:w="108" w:type="dxa"/>
      </w:tblCellMar>
    </w:tblPr>
    <w:tblStylePr w:type="firstRow">
      <w:tblPr/>
      <w:tcPr>
        <w:shd w:val="clear" w:color="auto" w:fill="FABF8F"/>
      </w:tcPr>
    </w:tblStylePr>
    <w:tblStylePr w:type="lastRow">
      <w:tblPr/>
      <w:tcPr>
        <w:shd w:val="clear" w:color="auto" w:fill="FABF8F"/>
      </w:tcPr>
    </w:tblStylePr>
    <w:tblStylePr w:type="firstCol">
      <w:tblPr/>
      <w:tcPr>
        <w:shd w:val="clear" w:color="auto" w:fill="FABF8F"/>
      </w:tcPr>
    </w:tblStylePr>
    <w:tblStylePr w:type="lastCol">
      <w:tblPr/>
      <w:tcPr>
        <w:shd w:val="clear" w:color="auto" w:fill="FABF8F"/>
      </w:tcPr>
    </w:tblStylePr>
    <w:tblStylePr w:type="band2Vert">
      <w:tblPr/>
      <w:tcPr>
        <w:shd w:val="clear" w:color="auto" w:fill="FDE9D9"/>
      </w:tcPr>
    </w:tblStylePr>
    <w:tblStylePr w:type="band2Horz">
      <w:tblPr/>
      <w:tcPr>
        <w:shd w:val="clear" w:color="auto" w:fill="FDE9D9"/>
      </w:tcPr>
    </w:tblStylePr>
  </w:style>
  <w:style w:type="table" w:customStyle="1" w:styleId="GenStyleDefTableGrid">
    <w:name w:val="GenStyleDefTableGrid"/>
    <w:basedOn w:val="TableNormal"/>
    <w:uiPriority w:val="59"/>
    <w:pPr>
      <w:spacing w:after="0" w:line="240" w:lineRule="auto"/>
    </w:p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pPr>
      <w:spacing w:after="0" w:line="240" w:lineRule="auto"/>
    </w:pPr>
  </w:style>
  <w:style w:type="character" w:customStyle="1" w:styleId="NoSpacingChar">
    <w:name w:val="No Spacing Char"/>
    <w:basedOn w:val="DefaultParagraphFont"/>
    <w:uiPriority w:val="1"/>
  </w:style>
  <w:style w:type="paragraph" w:styleId="BalloonText">
    <w:name w:val="Balloon Text"/>
    <w:basedOn w:val="Normal"/>
    <w:uiPriority w:val="99"/>
    <w:semiHidden/>
    <w:unhideWhenUsed/>
    <w:pPr>
      <w:spacing w:after="0" w:line="240" w:lineRule="auto"/>
    </w:pPr>
    <w:rPr>
      <w:rFonts w:ascii="Tahoma" w:eastAsia="Tahoma" w:hAnsi="Tahoma" w:cs="Tahoma"/>
      <w:sz w:val="16"/>
    </w:rPr>
  </w:style>
  <w:style w:type="character" w:customStyle="1" w:styleId="BalloonTextChar">
    <w:name w:val="Balloon Text Char"/>
    <w:basedOn w:val="DefaultParagraphFont"/>
    <w:uiPriority w:val="99"/>
    <w:semiHidden/>
    <w:rPr>
      <w:rFonts w:ascii="Tahoma" w:eastAsia="Tahoma" w:hAnsi="Tahoma" w:cs="Tahoma"/>
      <w:sz w:val="16"/>
    </w:rPr>
  </w:style>
  <w:style w:type="paragraph" w:styleId="Header">
    <w:name w:val="header"/>
    <w:basedOn w:val="Normal"/>
    <w:uiPriority w:val="99"/>
    <w:unhideWhenUsed/>
    <w:pPr>
      <w:tabs>
        <w:tab w:val="center" w:pos="4680"/>
        <w:tab w:val="right" w:pos="9360"/>
      </w:tabs>
      <w:spacing w:after="0" w:line="240" w:lineRule="auto"/>
    </w:pPr>
  </w:style>
  <w:style w:type="character" w:customStyle="1" w:styleId="HeaderChar">
    <w:name w:val="Header Char"/>
    <w:basedOn w:val="DefaultParagraphFont"/>
    <w:uiPriority w:val="99"/>
  </w:style>
  <w:style w:type="paragraph" w:styleId="Footer">
    <w:name w:val="footer"/>
    <w:basedOn w:val="Normal"/>
    <w:uiPriority w:val="99"/>
    <w:unhideWhenUsed/>
    <w:pPr>
      <w:tabs>
        <w:tab w:val="center" w:pos="4680"/>
        <w:tab w:val="right" w:pos="9360"/>
      </w:tabs>
      <w:spacing w:after="0" w:line="240" w:lineRule="auto"/>
    </w:pPr>
  </w:style>
  <w:style w:type="character" w:customStyle="1" w:styleId="FooterChar">
    <w:name w:val="Footer Char"/>
    <w:basedOn w:val="DefaultParagraphFont"/>
    <w:uiPriority w:val="99"/>
  </w:style>
  <w:style w:type="table" w:styleId="TableGrid">
    <w:name w:val="Table Grid"/>
    <w:basedOn w:val="TableNormal"/>
    <w:uiPriority w:val="59"/>
    <w:pPr>
      <w:spacing w:after="0" w:line="240" w:lineRule="auto"/>
    </w:p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LightShading-Accent1">
    <w:name w:val="Light Shading Accent 1"/>
    <w:basedOn w:val="TableNormal"/>
    <w:uiPriority w:val="60"/>
    <w:pPr>
      <w:spacing w:after="0" w:line="240" w:lineRule="auto"/>
    </w:pPr>
    <w:rPr>
      <w:color w:val="788826"/>
    </w:rPr>
    <w:tblPr>
      <w:tblStyleRowBandSize w:val="1"/>
      <w:tblStyleColBandSize w:val="1"/>
      <w:tblInd w:w="0" w:type="dxa"/>
      <w:tblBorders>
        <w:top w:val="single" w:sz="8" w:space="0" w:color="A1B633"/>
        <w:bottom w:val="single" w:sz="8" w:space="0" w:color="A1B633"/>
      </w:tblBorders>
      <w:tblCellMar>
        <w:top w:w="0" w:type="dxa"/>
        <w:left w:w="108" w:type="dxa"/>
        <w:bottom w:w="0" w:type="dxa"/>
        <w:right w:w="108" w:type="dxa"/>
      </w:tblCellMar>
    </w:tblPr>
    <w:tblStylePr w:type="firstRow">
      <w:pPr>
        <w:spacing w:before="0" w:after="0" w:line="240" w:lineRule="auto"/>
      </w:pPr>
      <w:rPr>
        <w:b/>
      </w:rPr>
      <w:tblPr/>
      <w:tcPr>
        <w:tcBorders>
          <w:top w:val="single" w:sz="8" w:space="0" w:color="A1B633"/>
          <w:left w:val="nil"/>
          <w:bottom w:val="single" w:sz="8" w:space="0" w:color="A1B633"/>
          <w:right w:val="nil"/>
        </w:tcBorders>
      </w:tcPr>
    </w:tblStylePr>
    <w:tblStylePr w:type="lastRow">
      <w:pPr>
        <w:spacing w:before="0" w:after="0" w:line="240" w:lineRule="auto"/>
      </w:pPr>
      <w:rPr>
        <w:b/>
      </w:rPr>
      <w:tblPr/>
      <w:tcPr>
        <w:tcBorders>
          <w:top w:val="single" w:sz="8" w:space="0" w:color="A1B633"/>
          <w:left w:val="nil"/>
          <w:bottom w:val="single" w:sz="8" w:space="0" w:color="A1B633"/>
          <w:right w:val="nil"/>
        </w:tcBorders>
      </w:tcPr>
    </w:tblStylePr>
    <w:tblStylePr w:type="firstCol">
      <w:rPr>
        <w:b/>
      </w:rPr>
    </w:tblStylePr>
    <w:tblStylePr w:type="lastCol">
      <w:rPr>
        <w:b/>
      </w:rPr>
    </w:tblStylePr>
    <w:tblStylePr w:type="band1Vert">
      <w:tblPr/>
      <w:tcPr>
        <w:tcBorders>
          <w:left w:val="nil"/>
          <w:right w:val="nil"/>
        </w:tcBorders>
        <w:shd w:val="clear" w:color="auto" w:fill="E9F0C9"/>
      </w:tcPr>
    </w:tblStylePr>
    <w:tblStylePr w:type="band1Horz">
      <w:tblPr/>
      <w:tcPr>
        <w:tcBorders>
          <w:left w:val="nil"/>
          <w:right w:val="nil"/>
        </w:tcBorders>
        <w:shd w:val="clear" w:color="auto" w:fill="E9F0C9"/>
      </w:tcPr>
    </w:tblStylePr>
  </w:style>
  <w:style w:type="table" w:customStyle="1" w:styleId="Style1">
    <w:name w:val="Style1"/>
    <w:basedOn w:val="TableGrid8"/>
    <w:uiPriority w:val="99"/>
    <w:pPr>
      <w:spacing w:after="0" w:line="240" w:lineRule="auto"/>
    </w:pPr>
    <w:tblPr>
      <w:tblStyleRowBandSize w:val="1"/>
      <w:tblStyleColBandSize w:val="1"/>
      <w:tblInd w:w="0" w:type="dxa"/>
      <w:tblBorders>
        <w:top w:val="single" w:sz="8" w:space="0" w:color="00CCFF"/>
        <w:left w:val="single" w:sz="8" w:space="0" w:color="00CCFF"/>
        <w:bottom w:val="single" w:sz="8" w:space="0" w:color="00CCFF"/>
        <w:right w:val="single" w:sz="8" w:space="0" w:color="00CCFF"/>
        <w:insideH w:val="single" w:sz="8" w:space="0" w:color="00CCFF"/>
        <w:insideV w:val="single" w:sz="8" w:space="0" w:color="00CCFF"/>
      </w:tblBorders>
      <w:tblCellMar>
        <w:top w:w="0" w:type="dxa"/>
        <w:left w:w="108" w:type="dxa"/>
        <w:bottom w:w="0" w:type="dxa"/>
        <w:right w:w="108" w:type="dxa"/>
      </w:tblCellMar>
    </w:tblPr>
    <w:tblStylePr w:type="firstRow">
      <w:rPr>
        <w:b/>
        <w:color w:val="FFFFFF"/>
      </w:rPr>
      <w:tblPr/>
      <w:tcPr>
        <w:shd w:val="clear" w:color="auto" w:fill="FFFFFF"/>
      </w:tcPr>
    </w:tblStylePr>
    <w:tblStylePr w:type="lastRow">
      <w:rPr>
        <w:b/>
        <w:color w:val="000000"/>
      </w:rPr>
    </w:tblStylePr>
    <w:tblStylePr w:type="lastCol">
      <w:rPr>
        <w:b/>
        <w:color w:val="000000"/>
      </w:rPr>
    </w:tblStylePr>
  </w:style>
  <w:style w:type="table" w:styleId="LightShading">
    <w:name w:val="Light Shading"/>
    <w:basedOn w:val="TableNormal"/>
    <w:uiPriority w:val="60"/>
    <w:pPr>
      <w:spacing w:after="0" w:line="240" w:lineRule="auto"/>
    </w:p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rPr>
      <w:tblPr/>
      <w:tcPr>
        <w:tcBorders>
          <w:top w:val="single" w:sz="8" w:space="0" w:color="000000"/>
          <w:left w:val="nil"/>
          <w:bottom w:val="single" w:sz="8" w:space="0" w:color="000000"/>
          <w:right w:val="nil"/>
        </w:tcBorders>
      </w:tcPr>
    </w:tblStylePr>
    <w:tblStylePr w:type="lastRow">
      <w:pPr>
        <w:spacing w:before="0" w:after="0" w:line="240" w:lineRule="auto"/>
      </w:pPr>
      <w:rPr>
        <w:b/>
      </w:rPr>
      <w:tblPr/>
      <w:tcPr>
        <w:tcBorders>
          <w:top w:val="single" w:sz="8" w:space="0" w:color="000000"/>
          <w:left w:val="nil"/>
          <w:bottom w:val="single" w:sz="8" w:space="0" w:color="000000"/>
          <w:right w:val="nil"/>
        </w:tcBorders>
      </w:tcPr>
    </w:tblStylePr>
    <w:tblStylePr w:type="firstCol">
      <w:rPr>
        <w:b/>
      </w:rPr>
    </w:tblStylePr>
    <w:tblStylePr w:type="lastCol">
      <w:rPr>
        <w:b/>
      </w:rPr>
    </w:tblStylePr>
    <w:tblStylePr w:type="band1Vert">
      <w:tblPr/>
      <w:tcPr>
        <w:tcBorders>
          <w:left w:val="nil"/>
          <w:right w:val="nil"/>
        </w:tcBorders>
        <w:shd w:val="clear" w:color="auto" w:fill="C0C0C0"/>
      </w:tcPr>
    </w:tblStylePr>
    <w:tblStylePr w:type="band1Horz">
      <w:tblPr/>
      <w:tcPr>
        <w:tcBorders>
          <w:left w:val="nil"/>
          <w:right w:val="nil"/>
        </w:tcBorders>
        <w:shd w:val="clear" w:color="auto" w:fill="C0C0C0"/>
      </w:tcPr>
    </w:tblStylePr>
  </w:style>
  <w:style w:type="table" w:styleId="TableGrid8">
    <w:name w:val="Table Grid 8"/>
    <w:basedOn w:val="TableNormal"/>
    <w:uiPriority w:val="99"/>
    <w:semiHidden/>
    <w:unhideWhenUsed/>
    <w:tblPr>
      <w:tblStyleRowBandSize w:val="1"/>
      <w:tblStyleColBandSize w:val="1"/>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color w:val="FFFFFF"/>
      </w:rPr>
      <w:tblPr/>
      <w:tcPr>
        <w:shd w:val="clear" w:color="auto" w:fill="FFFFFF"/>
      </w:tcPr>
    </w:tblStylePr>
    <w:tblStylePr w:type="lastRow">
      <w:rPr>
        <w:b/>
        <w:color w:val="000000"/>
      </w:rPr>
    </w:tblStylePr>
    <w:tblStylePr w:type="lastCol">
      <w:rPr>
        <w:b/>
        <w:color w:val="000000"/>
      </w:rPr>
    </w:tblStylePr>
  </w:style>
  <w:style w:type="paragraph" w:styleId="Caption">
    <w:name w:val="caption"/>
    <w:basedOn w:val="Normal"/>
    <w:next w:val="Normal"/>
    <w:uiPriority w:val="35"/>
    <w:unhideWhenUsed/>
    <w:qFormat/>
    <w:pPr>
      <w:spacing w:line="240" w:lineRule="auto"/>
    </w:pPr>
    <w:rPr>
      <w:b/>
      <w:color w:val="A1B633"/>
      <w:sz w:val="18"/>
    </w:rPr>
  </w:style>
  <w:style w:type="character" w:styleId="Emphasis">
    <w:name w:val="Emphasis"/>
    <w:basedOn w:val="DefaultParagraphFont"/>
    <w:uiPriority w:val="20"/>
    <w:qFormat/>
    <w:rPr>
      <w:i/>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ciencedaily.com/releases/2008/01/080122154626.ht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afa.org/display.cfm?id=8" TargetMode="External"/><Relationship Id="rId5" Type="http://schemas.openxmlformats.org/officeDocument/2006/relationships/footnotes" Target="footnotes.xml"/><Relationship Id="rId10" Type="http://schemas.openxmlformats.org/officeDocument/2006/relationships/image" Target="media/image2.jpg"/><Relationship Id="rId4" Type="http://schemas.openxmlformats.org/officeDocument/2006/relationships/webSettings" Target="webSettings.xml"/><Relationship Id="rId9" Type="http://schemas.openxmlformats.org/officeDocument/2006/relationships/hyperlink" Target="http://www.research.att.com/articles/featured_stories/2012_12/201212_asthma_VOC%20%20%20%20%20_detector.html?fbid=RFdSXEn_Zq" TargetMode="External"/><Relationship Id="rId14" Type="http://schemas.openxmlformats.org/officeDocument/2006/relationships/theme" Target="theme/theme1.xml"/></Relationships>
</file>

<file path=word/theme/theme1.xml><?xml version="1.0" encoding="utf-8"?>
<a:theme xmlns:a="http://schemas.openxmlformats.org/drawingml/2006/main" name="Summer">
  <a:themeElements>
    <a:clrScheme name="Summer">
      <a:dk1>
        <a:sysClr val="windowText" lastClr="000000"/>
      </a:dk1>
      <a:lt1>
        <a:sysClr val="window" lastClr="FFFFFF"/>
      </a:lt1>
      <a:dk2>
        <a:srgbClr val="E89117"/>
      </a:dk2>
      <a:lt2>
        <a:srgbClr val="FEDD78"/>
      </a:lt2>
      <a:accent1>
        <a:srgbClr val="A1B633"/>
      </a:accent1>
      <a:accent2>
        <a:srgbClr val="C4D73F"/>
      </a:accent2>
      <a:accent3>
        <a:srgbClr val="FFCE2D"/>
      </a:accent3>
      <a:accent4>
        <a:srgbClr val="FFA600"/>
      </a:accent4>
      <a:accent5>
        <a:srgbClr val="ED5E00"/>
      </a:accent5>
      <a:accent6>
        <a:srgbClr val="C62D03"/>
      </a:accent6>
      <a:hlink>
        <a:srgbClr val="408080"/>
      </a:hlink>
      <a:folHlink>
        <a:srgbClr val="5EAEAE"/>
      </a:folHlink>
    </a:clrScheme>
    <a:fontScheme name="Summer">
      <a:majorFont>
        <a:latin typeface=""/>
        <a:ea typeface=""/>
        <a:cs typeface=""/>
      </a:majorFont>
      <a:minorFont>
        <a:latin typeface=""/>
        <a:ea typeface=""/>
        <a:cs typeface=""/>
      </a:minorFont>
    </a:fontScheme>
    <a:fmtScheme name="Summer">
      <a:fillStyleLst>
        <a:solidFill>
          <a:schemeClr val="phClr"/>
        </a:solidFill>
        <a:gradFill>
          <a:gsLst>
            <a:gs pos="0">
              <a:schemeClr val="phClr">
                <a:tint val="70000"/>
                <a:lumMod val="110000"/>
              </a:schemeClr>
            </a:gs>
            <a:gs pos="100000">
              <a:schemeClr val="phClr">
                <a:tint val="90000"/>
              </a:schemeClr>
            </a:gs>
          </a:gsLst>
        </a:gradFill>
        <a:gradFill>
          <a:gsLst>
            <a:gs pos="0">
              <a:schemeClr val="phClr">
                <a:tint val="98000"/>
                <a:satMod val="120000"/>
                <a:lumMod val="110000"/>
              </a:schemeClr>
            </a:gs>
            <a:gs pos="100000">
              <a:schemeClr val="phClr">
                <a:shade val="90000"/>
                <a:lumMod val="90000"/>
              </a:schemeClr>
            </a:gs>
          </a:gsLst>
        </a:gradFill>
      </a:fillStyleLst>
      <a:lnStyleLst>
        <a:ln w="12700" cap="rnd" cmpd="sng" algn="ctr">
          <a:solidFill>
            <a:schemeClr val="phClr"/>
          </a:solidFill>
        </a:ln>
        <a:ln w="19050" cap="rnd" cmpd="sng" algn="ctr">
          <a:solidFill>
            <a:schemeClr val="phClr"/>
          </a:solidFill>
        </a:ln>
        <a:ln w="28575" cap="rnd"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97000"/>
                <a:shade val="80000"/>
                <a:hueMod val="110000"/>
                <a:satMod val="120000"/>
              </a:schemeClr>
            </a:gs>
            <a:gs pos="100000">
              <a:schemeClr val="phClr">
                <a:shade val="60000"/>
                <a:hueMod val="40000"/>
                <a:satMod val="120000"/>
                <a:lumMod val="103000"/>
              </a:schemeClr>
            </a:gs>
          </a:gsLst>
        </a:gradFill>
        <a:gradFill>
          <a:gsLst>
            <a:gs pos="0">
              <a:schemeClr val="phClr">
                <a:tint val="97000"/>
                <a:shade val="80000"/>
                <a:hueMod val="110000"/>
                <a:satMod val="130000"/>
                <a:lumMod val="100000"/>
              </a:schemeClr>
            </a:gs>
            <a:gs pos="100000">
              <a:schemeClr val="phClr">
                <a:shade val="60000"/>
                <a:hueMod val="40000"/>
                <a:satMod val="120000"/>
                <a:lumMod val="103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10</Pages>
  <Words>2174</Words>
  <Characters>12397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 Chappell</dc:creator>
  <cp:keywords/>
  <dc:description/>
  <cp:lastModifiedBy>Scott</cp:lastModifiedBy>
  <cp:revision>3</cp:revision>
  <dcterms:created xsi:type="dcterms:W3CDTF">2013-10-22T04:57:00Z</dcterms:created>
  <dcterms:modified xsi:type="dcterms:W3CDTF">2013-10-23T03:18:00Z</dcterms:modified>
</cp:coreProperties>
</file>